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97" w:rsidRPr="006F0DF2" w:rsidRDefault="002F7B69" w:rsidP="006F0DF2">
      <w:pPr>
        <w:spacing w:after="300" w:line="240" w:lineRule="auto"/>
        <w:rPr>
          <w:rFonts w:ascii="Verdana" w:eastAsia="Times New Roman" w:hAnsi="Verdana" w:cs="Helvetica"/>
          <w:sz w:val="24"/>
          <w:szCs w:val="23"/>
        </w:rPr>
      </w:pPr>
      <w:bookmarkStart w:id="0" w:name="_GoBack"/>
      <w:bookmarkEnd w:id="0"/>
      <w:r w:rsidRPr="006F0DF2">
        <w:rPr>
          <w:rFonts w:ascii="Verdana" w:eastAsia="Times New Roman" w:hAnsi="Verdana" w:cs="Helvetica"/>
          <w:sz w:val="24"/>
          <w:szCs w:val="23"/>
        </w:rPr>
        <w:t xml:space="preserve">This </w:t>
      </w:r>
      <w:r w:rsidR="00280797" w:rsidRPr="006F0DF2">
        <w:rPr>
          <w:rFonts w:ascii="Verdana" w:eastAsia="Times New Roman" w:hAnsi="Verdana" w:cs="Helvetica"/>
          <w:sz w:val="24"/>
          <w:szCs w:val="23"/>
        </w:rPr>
        <w:t>document describes steps to install Intel OpenVINO Toolkit and verify the installation.</w:t>
      </w:r>
    </w:p>
    <w:p w:rsidR="002F7B69" w:rsidRPr="006F0DF2" w:rsidRDefault="002F7B69" w:rsidP="006F0DF2">
      <w:pPr>
        <w:spacing w:after="300" w:line="240" w:lineRule="auto"/>
        <w:rPr>
          <w:rFonts w:ascii="Verdana" w:eastAsia="Times New Roman" w:hAnsi="Verdana" w:cs="Helvetica"/>
          <w:sz w:val="24"/>
          <w:szCs w:val="23"/>
        </w:rPr>
      </w:pPr>
      <w:r w:rsidRPr="006F0DF2">
        <w:rPr>
          <w:rFonts w:ascii="Verdana" w:eastAsia="Times New Roman" w:hAnsi="Verdana" w:cs="Helvetica"/>
          <w:sz w:val="24"/>
          <w:szCs w:val="23"/>
        </w:rPr>
        <w:t>Please make sure below system requirements are met before installing toolkit</w:t>
      </w:r>
    </w:p>
    <w:p w:rsidR="002F7B69" w:rsidRPr="002F7B69" w:rsidRDefault="002F7B69" w:rsidP="002F7B69">
      <w:pPr>
        <w:spacing w:after="300" w:line="240" w:lineRule="auto"/>
        <w:rPr>
          <w:rFonts w:ascii="Verdana" w:eastAsia="Times New Roman" w:hAnsi="Verdana" w:cs="Helvetica"/>
          <w:b/>
          <w:sz w:val="24"/>
          <w:szCs w:val="23"/>
          <w:u w:val="single"/>
        </w:rPr>
      </w:pPr>
      <w:r w:rsidRPr="002F7B69">
        <w:rPr>
          <w:rFonts w:ascii="Verdana" w:eastAsia="Times New Roman" w:hAnsi="Verdana" w:cs="Helvetica"/>
          <w:b/>
          <w:sz w:val="24"/>
          <w:szCs w:val="23"/>
          <w:u w:val="single"/>
        </w:rPr>
        <w:t>Hardware</w:t>
      </w:r>
    </w:p>
    <w:p w:rsidR="002F7B69" w:rsidRPr="006F0DF2" w:rsidRDefault="002F7B69" w:rsidP="006F0DF2">
      <w:pPr>
        <w:pStyle w:val="ListParagraph"/>
        <w:numPr>
          <w:ilvl w:val="0"/>
          <w:numId w:val="12"/>
        </w:numPr>
        <w:spacing w:after="0" w:line="240" w:lineRule="auto"/>
        <w:rPr>
          <w:rFonts w:ascii="Verdana" w:eastAsia="Times New Roman" w:hAnsi="Verdana" w:cs="Helvetica"/>
          <w:sz w:val="24"/>
          <w:szCs w:val="23"/>
        </w:rPr>
      </w:pPr>
      <w:r w:rsidRPr="006F0DF2">
        <w:rPr>
          <w:rFonts w:ascii="Verdana" w:eastAsia="Times New Roman" w:hAnsi="Verdana" w:cs="Helvetica"/>
          <w:sz w:val="24"/>
          <w:szCs w:val="23"/>
        </w:rPr>
        <w:t>6th-8th Generation Intel® Core™</w:t>
      </w:r>
    </w:p>
    <w:p w:rsidR="002F7B69" w:rsidRPr="006F0DF2" w:rsidRDefault="002F7B69" w:rsidP="006F0DF2">
      <w:pPr>
        <w:pStyle w:val="ListParagraph"/>
        <w:numPr>
          <w:ilvl w:val="0"/>
          <w:numId w:val="12"/>
        </w:numPr>
        <w:spacing w:after="0" w:line="240" w:lineRule="auto"/>
        <w:rPr>
          <w:rFonts w:ascii="Verdana" w:eastAsia="Times New Roman" w:hAnsi="Verdana" w:cs="Helvetica"/>
          <w:sz w:val="24"/>
          <w:szCs w:val="23"/>
        </w:rPr>
      </w:pPr>
      <w:r w:rsidRPr="006F0DF2">
        <w:rPr>
          <w:rFonts w:ascii="Verdana" w:eastAsia="Times New Roman" w:hAnsi="Verdana" w:cs="Helvetica"/>
          <w:sz w:val="24"/>
          <w:szCs w:val="23"/>
        </w:rPr>
        <w:t>Intel® Xeon® v5 family</w:t>
      </w:r>
    </w:p>
    <w:p w:rsidR="002F7B69" w:rsidRPr="006F0DF2" w:rsidRDefault="002F7B69" w:rsidP="006F0DF2">
      <w:pPr>
        <w:pStyle w:val="ListParagraph"/>
        <w:numPr>
          <w:ilvl w:val="0"/>
          <w:numId w:val="12"/>
        </w:numPr>
        <w:spacing w:after="0" w:line="240" w:lineRule="auto"/>
        <w:rPr>
          <w:rFonts w:ascii="Verdana" w:eastAsia="Times New Roman" w:hAnsi="Verdana" w:cs="Helvetica"/>
          <w:sz w:val="24"/>
          <w:szCs w:val="23"/>
        </w:rPr>
      </w:pPr>
      <w:r w:rsidRPr="006F0DF2">
        <w:rPr>
          <w:rFonts w:ascii="Verdana" w:eastAsia="Times New Roman" w:hAnsi="Verdana" w:cs="Helvetica"/>
          <w:sz w:val="24"/>
          <w:szCs w:val="23"/>
        </w:rPr>
        <w:t>Intel® Xeon® v6 family</w:t>
      </w:r>
    </w:p>
    <w:p w:rsidR="006F0DF2" w:rsidRDefault="002F7B69" w:rsidP="006F0DF2">
      <w:pPr>
        <w:pStyle w:val="ListParagraph"/>
        <w:numPr>
          <w:ilvl w:val="0"/>
          <w:numId w:val="12"/>
        </w:numPr>
        <w:spacing w:after="0" w:line="240" w:lineRule="auto"/>
        <w:rPr>
          <w:rFonts w:ascii="Verdana" w:eastAsia="Times New Roman" w:hAnsi="Verdana" w:cs="Helvetica"/>
          <w:sz w:val="24"/>
          <w:szCs w:val="23"/>
        </w:rPr>
      </w:pPr>
      <w:r w:rsidRPr="006F0DF2">
        <w:rPr>
          <w:rFonts w:ascii="Verdana" w:eastAsia="Times New Roman" w:hAnsi="Verdana" w:cs="Helvetica"/>
          <w:sz w:val="24"/>
          <w:szCs w:val="23"/>
        </w:rPr>
        <w:t>Intel® Pentium® processor N4200/5, N3350/5, N3450/5 with Intel® HD Graphics</w:t>
      </w:r>
    </w:p>
    <w:p w:rsidR="006F0DF2" w:rsidRPr="006F0DF2" w:rsidRDefault="006F0DF2" w:rsidP="006F0DF2">
      <w:pPr>
        <w:pStyle w:val="ListParagraph"/>
        <w:spacing w:after="0" w:line="240" w:lineRule="auto"/>
        <w:rPr>
          <w:rFonts w:ascii="Verdana" w:eastAsia="Times New Roman" w:hAnsi="Verdana" w:cs="Helvetica"/>
          <w:sz w:val="24"/>
          <w:szCs w:val="23"/>
        </w:rPr>
      </w:pPr>
    </w:p>
    <w:p w:rsidR="002F7B69" w:rsidRPr="002F7B69" w:rsidRDefault="002F7B69" w:rsidP="002F7B69">
      <w:pPr>
        <w:spacing w:after="300" w:line="240" w:lineRule="auto"/>
        <w:rPr>
          <w:rFonts w:ascii="Verdana" w:eastAsia="Times New Roman" w:hAnsi="Verdana" w:cs="Helvetica"/>
          <w:sz w:val="24"/>
          <w:szCs w:val="23"/>
        </w:rPr>
      </w:pPr>
      <w:r w:rsidRPr="002F7B69">
        <w:rPr>
          <w:rFonts w:ascii="Verdana" w:eastAsia="Times New Roman" w:hAnsi="Verdana" w:cs="Helvetica"/>
          <w:sz w:val="24"/>
          <w:szCs w:val="23"/>
        </w:rPr>
        <w:t>Processor Notes:</w:t>
      </w:r>
    </w:p>
    <w:p w:rsidR="002F7B69" w:rsidRPr="002F7B69" w:rsidRDefault="002F7B69" w:rsidP="00336C21">
      <w:pPr>
        <w:spacing w:after="300" w:line="240" w:lineRule="auto"/>
        <w:jc w:val="both"/>
        <w:rPr>
          <w:rFonts w:ascii="Verdana" w:eastAsia="Times New Roman" w:hAnsi="Verdana" w:cs="Helvetica"/>
          <w:sz w:val="24"/>
          <w:szCs w:val="23"/>
        </w:rPr>
      </w:pPr>
      <w:r w:rsidRPr="002F7B69">
        <w:rPr>
          <w:rFonts w:ascii="Verdana" w:eastAsia="Times New Roman" w:hAnsi="Verdana" w:cs="Helvetica"/>
          <w:sz w:val="24"/>
          <w:szCs w:val="23"/>
        </w:rPr>
        <w:t>Processor graphics are not included in all processors. See </w:t>
      </w:r>
      <w:hyperlink r:id="rId7" w:anchor="@Processors" w:tgtFrame="_blank" w:history="1">
        <w:r w:rsidRPr="006F0DF2">
          <w:rPr>
            <w:rFonts w:ascii="Verdana" w:eastAsia="Times New Roman" w:hAnsi="Verdana" w:cs="Helvetica"/>
            <w:sz w:val="24"/>
            <w:szCs w:val="23"/>
          </w:rPr>
          <w:t>Processor specifications</w:t>
        </w:r>
      </w:hyperlink>
      <w:r w:rsidRPr="002F7B69">
        <w:rPr>
          <w:rFonts w:ascii="Verdana" w:eastAsia="Times New Roman" w:hAnsi="Verdana" w:cs="Helvetica"/>
          <w:sz w:val="24"/>
          <w:szCs w:val="23"/>
        </w:rPr>
        <w:t> for information about your processor.</w:t>
      </w:r>
    </w:p>
    <w:p w:rsidR="002F7B69" w:rsidRPr="002F7B69" w:rsidRDefault="002F7B69" w:rsidP="00336C21">
      <w:pPr>
        <w:spacing w:after="300" w:line="240" w:lineRule="auto"/>
        <w:jc w:val="both"/>
        <w:rPr>
          <w:rFonts w:ascii="Verdana" w:eastAsia="Times New Roman" w:hAnsi="Verdana" w:cs="Helvetica"/>
          <w:sz w:val="24"/>
          <w:szCs w:val="23"/>
        </w:rPr>
      </w:pPr>
      <w:r w:rsidRPr="002F7B69">
        <w:rPr>
          <w:rFonts w:ascii="Verdana" w:eastAsia="Times New Roman" w:hAnsi="Verdana" w:cs="Helvetica"/>
          <w:sz w:val="24"/>
          <w:szCs w:val="23"/>
        </w:rPr>
        <w:t>A chipset that supports processor graphics is required if you're using an Intel Xeon processor. See </w:t>
      </w:r>
      <w:hyperlink r:id="rId8" w:anchor="@Chipsets" w:tgtFrame="_blank" w:history="1">
        <w:r w:rsidRPr="006F0DF2">
          <w:rPr>
            <w:rFonts w:ascii="Verdana" w:eastAsia="Times New Roman" w:hAnsi="Verdana" w:cs="Helvetica"/>
            <w:sz w:val="24"/>
            <w:szCs w:val="23"/>
          </w:rPr>
          <w:t>Chipset specifications</w:t>
        </w:r>
      </w:hyperlink>
      <w:r w:rsidRPr="002F7B69">
        <w:rPr>
          <w:rFonts w:ascii="Verdana" w:eastAsia="Times New Roman" w:hAnsi="Verdana" w:cs="Helvetica"/>
          <w:sz w:val="24"/>
          <w:szCs w:val="23"/>
        </w:rPr>
        <w:t> for information about your chipset.</w:t>
      </w:r>
    </w:p>
    <w:p w:rsidR="002F7B69" w:rsidRPr="002F7B69" w:rsidRDefault="002F7B69" w:rsidP="002F7B69">
      <w:pPr>
        <w:spacing w:after="300" w:line="240" w:lineRule="auto"/>
        <w:rPr>
          <w:rFonts w:ascii="Verdana" w:eastAsia="Times New Roman" w:hAnsi="Verdana" w:cs="Helvetica"/>
          <w:b/>
          <w:sz w:val="24"/>
          <w:szCs w:val="23"/>
          <w:u w:val="single"/>
        </w:rPr>
      </w:pPr>
      <w:r w:rsidRPr="002F7B69">
        <w:rPr>
          <w:rFonts w:ascii="Verdana" w:eastAsia="Times New Roman" w:hAnsi="Verdana" w:cs="Helvetica"/>
          <w:b/>
          <w:sz w:val="24"/>
          <w:szCs w:val="23"/>
          <w:u w:val="single"/>
        </w:rPr>
        <w:t>Operating Systems</w:t>
      </w:r>
    </w:p>
    <w:p w:rsidR="002F7B69" w:rsidRPr="006F0DF2" w:rsidRDefault="002F7B69" w:rsidP="006F0DF2">
      <w:pPr>
        <w:spacing w:after="300" w:line="240" w:lineRule="auto"/>
        <w:rPr>
          <w:rFonts w:ascii="Verdana" w:eastAsia="Times New Roman" w:hAnsi="Verdana" w:cs="Helvetica"/>
          <w:sz w:val="24"/>
          <w:szCs w:val="23"/>
        </w:rPr>
      </w:pPr>
      <w:r w:rsidRPr="002F7B69">
        <w:rPr>
          <w:rFonts w:ascii="Verdana" w:eastAsia="Times New Roman" w:hAnsi="Verdana" w:cs="Helvetica"/>
          <w:sz w:val="24"/>
          <w:szCs w:val="23"/>
        </w:rPr>
        <w:t>Ubuntu* 16.04 long-term support (LTS), 64-bit</w:t>
      </w:r>
    </w:p>
    <w:p w:rsidR="006F0DF2" w:rsidRPr="006D547B" w:rsidRDefault="002F7B69" w:rsidP="006D547B">
      <w:pPr>
        <w:rPr>
          <w:rFonts w:ascii="Verdana" w:hAnsi="Verdana"/>
          <w:sz w:val="24"/>
        </w:rPr>
      </w:pPr>
      <w:r w:rsidRPr="006D547B">
        <w:rPr>
          <w:rFonts w:ascii="Verdana" w:hAnsi="Verdana"/>
          <w:sz w:val="24"/>
        </w:rPr>
        <w:t xml:space="preserve">Download OpenVINO for Linux </w:t>
      </w:r>
    </w:p>
    <w:p w:rsidR="006F0DF2" w:rsidRPr="006F0DF2" w:rsidRDefault="006F0DF2" w:rsidP="006F0DF2">
      <w:pPr>
        <w:spacing w:after="300" w:line="240" w:lineRule="auto"/>
        <w:rPr>
          <w:rFonts w:ascii="Verdana" w:eastAsia="Times New Roman" w:hAnsi="Verdana" w:cs="Helvetica"/>
          <w:sz w:val="24"/>
          <w:szCs w:val="23"/>
        </w:rPr>
      </w:pPr>
      <w:r>
        <w:rPr>
          <w:rFonts w:ascii="Verdana" w:eastAsia="Times New Roman" w:hAnsi="Verdana" w:cs="Helvetica"/>
          <w:sz w:val="24"/>
          <w:szCs w:val="23"/>
        </w:rPr>
        <w:t xml:space="preserve">Download </w:t>
      </w:r>
      <w:r w:rsidRPr="006F0DF2">
        <w:rPr>
          <w:rFonts w:ascii="Verdana" w:eastAsia="Times New Roman" w:hAnsi="Verdana" w:cs="Helvetica"/>
          <w:sz w:val="24"/>
          <w:szCs w:val="23"/>
        </w:rPr>
        <w:t>the latest version of OpenVINO for Linux by navigating to below link</w:t>
      </w:r>
    </w:p>
    <w:p w:rsidR="002F7B69" w:rsidRDefault="00AE7FD3" w:rsidP="002F7B69">
      <w:pPr>
        <w:spacing w:before="100" w:beforeAutospacing="1" w:after="150" w:line="240" w:lineRule="auto"/>
        <w:rPr>
          <w:rFonts w:ascii="Helvetica" w:eastAsia="Times New Roman" w:hAnsi="Helvetica" w:cs="Helvetica"/>
          <w:color w:val="53565A"/>
          <w:sz w:val="23"/>
          <w:szCs w:val="23"/>
        </w:rPr>
      </w:pPr>
      <w:hyperlink r:id="rId9" w:history="1">
        <w:r w:rsidR="002F7B69" w:rsidRPr="00E961E4">
          <w:rPr>
            <w:rStyle w:val="Hyperlink"/>
            <w:rFonts w:ascii="Helvetica" w:eastAsia="Times New Roman" w:hAnsi="Helvetica" w:cs="Helvetica"/>
            <w:sz w:val="23"/>
            <w:szCs w:val="23"/>
          </w:rPr>
          <w:t>https://software.intel.com/en-us/openvino-toolkit/choose-download/free-download-linux</w:t>
        </w:r>
      </w:hyperlink>
    </w:p>
    <w:p w:rsidR="008C15BB" w:rsidRDefault="008C15BB" w:rsidP="002F7B69">
      <w:pPr>
        <w:spacing w:before="100" w:beforeAutospacing="1" w:after="150" w:line="240" w:lineRule="auto"/>
        <w:rPr>
          <w:rFonts w:ascii="Helvetica" w:eastAsia="Times New Roman" w:hAnsi="Helvetica" w:cs="Helvetica"/>
          <w:color w:val="53565A"/>
          <w:sz w:val="23"/>
          <w:szCs w:val="23"/>
        </w:rPr>
      </w:pPr>
    </w:p>
    <w:p w:rsidR="008C15BB" w:rsidRPr="008C15BB" w:rsidRDefault="008C15BB" w:rsidP="006D547B">
      <w:pPr>
        <w:rPr>
          <w:rFonts w:ascii="Verdana" w:hAnsi="Verdana"/>
          <w:sz w:val="24"/>
        </w:rPr>
      </w:pPr>
      <w:r w:rsidRPr="008C15BB">
        <w:rPr>
          <w:rFonts w:ascii="Verdana" w:hAnsi="Verdana"/>
          <w:sz w:val="24"/>
        </w:rPr>
        <w:t>Install external software dependencies</w:t>
      </w:r>
      <w:bookmarkStart w:id="1" w:name="Install-Dependencies"/>
      <w:r w:rsidRPr="008C15BB">
        <w:rPr>
          <w:rFonts w:ascii="Verdana" w:hAnsi="Verdana"/>
          <w:sz w:val="24"/>
        </w:rPr>
        <w:t> </w:t>
      </w:r>
      <w:bookmarkEnd w:id="1"/>
    </w:p>
    <w:p w:rsidR="006D547B" w:rsidRDefault="008C15BB" w:rsidP="00336C21">
      <w:pPr>
        <w:jc w:val="both"/>
        <w:rPr>
          <w:rFonts w:ascii="Verdana" w:hAnsi="Verdana"/>
          <w:sz w:val="24"/>
        </w:rPr>
      </w:pPr>
      <w:r w:rsidRPr="008C15BB">
        <w:rPr>
          <w:rFonts w:ascii="Verdana" w:hAnsi="Verdana"/>
          <w:sz w:val="24"/>
        </w:rPr>
        <w:t>Open the </w:t>
      </w:r>
      <w:r w:rsidR="00C14A9B">
        <w:rPr>
          <w:rFonts w:ascii="Verdana" w:hAnsi="Verdana"/>
          <w:sz w:val="24"/>
        </w:rPr>
        <w:t>terminal </w:t>
      </w:r>
      <w:r w:rsidRPr="008C15BB">
        <w:rPr>
          <w:rFonts w:ascii="Verdana" w:hAnsi="Verdana"/>
          <w:sz w:val="24"/>
        </w:rPr>
        <w:t>and go to the </w:t>
      </w:r>
      <w:r w:rsidRPr="006D547B">
        <w:rPr>
          <w:rFonts w:ascii="Verdana" w:hAnsi="Verdana"/>
          <w:sz w:val="24"/>
        </w:rPr>
        <w:t>directory</w:t>
      </w:r>
      <w:r w:rsidRPr="008C15BB">
        <w:rPr>
          <w:rFonts w:ascii="Verdana" w:hAnsi="Verdana"/>
          <w:sz w:val="24"/>
        </w:rPr>
        <w:t xml:space="preserve"> in which you downloaded the Intel® Distribution of OpenVINO™ toolkit. </w:t>
      </w:r>
    </w:p>
    <w:p w:rsidR="00721CAC" w:rsidRPr="006D547B" w:rsidRDefault="008C15BB" w:rsidP="00336C21">
      <w:pPr>
        <w:jc w:val="both"/>
        <w:rPr>
          <w:rFonts w:ascii="Verdana" w:hAnsi="Verdana"/>
          <w:sz w:val="24"/>
        </w:rPr>
      </w:pPr>
      <w:r w:rsidRPr="008C15BB">
        <w:rPr>
          <w:rFonts w:ascii="Verdana" w:hAnsi="Verdana"/>
          <w:sz w:val="24"/>
        </w:rPr>
        <w:t>This document assumes this is your ~/Downloads directory. If not, </w:t>
      </w:r>
      <w:r w:rsidRPr="006D547B">
        <w:rPr>
          <w:rFonts w:ascii="Verdana" w:hAnsi="Verdana"/>
          <w:sz w:val="24"/>
        </w:rPr>
        <w:t>replace</w:t>
      </w:r>
      <w:r w:rsidRPr="008C15BB">
        <w:rPr>
          <w:rFonts w:ascii="Verdana" w:hAnsi="Verdana"/>
          <w:sz w:val="24"/>
        </w:rPr>
        <w:t xml:space="preserve"> ~/Downloads with the directory where the file </w:t>
      </w:r>
      <w:r w:rsidR="00721CAC" w:rsidRPr="006D547B">
        <w:rPr>
          <w:rFonts w:ascii="Verdana" w:hAnsi="Verdana"/>
          <w:sz w:val="24"/>
        </w:rPr>
        <w:t xml:space="preserve">is located. </w:t>
      </w:r>
      <w:r w:rsidRPr="008C15BB">
        <w:rPr>
          <w:rFonts w:ascii="Verdana" w:hAnsi="Verdana"/>
          <w:sz w:val="24"/>
        </w:rPr>
        <w:t xml:space="preserve">By default, the package file is saved as </w:t>
      </w:r>
      <w:proofErr w:type="spellStart"/>
      <w:r w:rsidRPr="008C15BB">
        <w:rPr>
          <w:rFonts w:ascii="Verdana" w:hAnsi="Verdana"/>
          <w:b/>
          <w:sz w:val="24"/>
        </w:rPr>
        <w:t>l_openvino_toolkit_p</w:t>
      </w:r>
      <w:proofErr w:type="spellEnd"/>
      <w:r w:rsidRPr="008C15BB">
        <w:rPr>
          <w:rFonts w:ascii="Verdana" w:hAnsi="Verdana"/>
          <w:b/>
          <w:sz w:val="24"/>
        </w:rPr>
        <w:t>_&lt;version&gt;.</w:t>
      </w:r>
      <w:proofErr w:type="spellStart"/>
      <w:r w:rsidRPr="008C15BB">
        <w:rPr>
          <w:rFonts w:ascii="Verdana" w:hAnsi="Verdana"/>
          <w:b/>
          <w:sz w:val="24"/>
        </w:rPr>
        <w:t>tgz</w:t>
      </w:r>
      <w:proofErr w:type="spellEnd"/>
    </w:p>
    <w:p w:rsidR="00721CAC" w:rsidRPr="008C15BB" w:rsidRDefault="006D547B" w:rsidP="006D547B">
      <w:pPr>
        <w:rPr>
          <w:rFonts w:ascii="Consolas" w:hAnsi="Consolas"/>
          <w:b/>
          <w:sz w:val="24"/>
        </w:rPr>
      </w:pPr>
      <w:r w:rsidRPr="006D547B">
        <w:rPr>
          <w:rFonts w:ascii="Consolas" w:hAnsi="Consolas"/>
          <w:b/>
          <w:sz w:val="24"/>
        </w:rPr>
        <w:t>$</w:t>
      </w:r>
      <w:r w:rsidR="00721CAC" w:rsidRPr="006D547B">
        <w:rPr>
          <w:rFonts w:ascii="Consolas" w:hAnsi="Consolas"/>
          <w:b/>
          <w:sz w:val="24"/>
        </w:rPr>
        <w:t>Cd ~/Downloads</w:t>
      </w:r>
    </w:p>
    <w:p w:rsidR="008C15BB" w:rsidRDefault="008C15BB" w:rsidP="006D547B">
      <w:pPr>
        <w:rPr>
          <w:rFonts w:ascii="Verdana" w:hAnsi="Verdana"/>
          <w:sz w:val="24"/>
        </w:rPr>
      </w:pPr>
      <w:r w:rsidRPr="008C15BB">
        <w:rPr>
          <w:rFonts w:ascii="Verdana" w:hAnsi="Verdana"/>
          <w:sz w:val="24"/>
        </w:rPr>
        <w:lastRenderedPageBreak/>
        <w:t>Unpack the </w:t>
      </w:r>
      <w:r w:rsidRPr="006D547B">
        <w:rPr>
          <w:rFonts w:ascii="Verdana" w:hAnsi="Verdana"/>
          <w:sz w:val="24"/>
        </w:rPr>
        <w:t>.</w:t>
      </w:r>
      <w:proofErr w:type="spellStart"/>
      <w:r w:rsidRPr="006D547B">
        <w:rPr>
          <w:rFonts w:ascii="Verdana" w:hAnsi="Verdana"/>
          <w:sz w:val="24"/>
        </w:rPr>
        <w:t>tgz</w:t>
      </w:r>
      <w:proofErr w:type="spellEnd"/>
      <w:r w:rsidRPr="008C15BB">
        <w:rPr>
          <w:rFonts w:ascii="Verdana" w:hAnsi="Verdana"/>
          <w:sz w:val="24"/>
        </w:rPr>
        <w:t> file you downloaded:</w:t>
      </w:r>
    </w:p>
    <w:p w:rsidR="00A44925" w:rsidRPr="008C15BB" w:rsidRDefault="00A44925" w:rsidP="006D547B">
      <w:pPr>
        <w:rPr>
          <w:rFonts w:ascii="Consolas" w:hAnsi="Consolas"/>
          <w:b/>
          <w:sz w:val="24"/>
        </w:rPr>
      </w:pPr>
      <w:r w:rsidRPr="009B5A88">
        <w:rPr>
          <w:rFonts w:ascii="Consolas" w:hAnsi="Consolas"/>
          <w:b/>
          <w:sz w:val="24"/>
        </w:rPr>
        <w:t>$tar</w:t>
      </w:r>
      <w:r w:rsidRPr="008C15BB">
        <w:rPr>
          <w:rFonts w:ascii="Consolas" w:hAnsi="Consolas"/>
          <w:b/>
          <w:sz w:val="24"/>
        </w:rPr>
        <w:t> </w:t>
      </w:r>
      <w:r w:rsidRPr="009B5A88">
        <w:rPr>
          <w:rFonts w:ascii="Consolas" w:hAnsi="Consolas"/>
          <w:b/>
          <w:sz w:val="24"/>
        </w:rPr>
        <w:t>-</w:t>
      </w:r>
      <w:proofErr w:type="spellStart"/>
      <w:r w:rsidRPr="009B5A88">
        <w:rPr>
          <w:rFonts w:ascii="Consolas" w:hAnsi="Consolas"/>
          <w:b/>
          <w:sz w:val="24"/>
        </w:rPr>
        <w:t>zxf</w:t>
      </w:r>
      <w:proofErr w:type="spellEnd"/>
      <w:r w:rsidRPr="009B5A88">
        <w:rPr>
          <w:rFonts w:ascii="Consolas" w:hAnsi="Consolas"/>
          <w:b/>
          <w:sz w:val="24"/>
        </w:rPr>
        <w:t xml:space="preserve"> </w:t>
      </w:r>
      <w:proofErr w:type="spellStart"/>
      <w:r w:rsidRPr="009B5A88">
        <w:rPr>
          <w:rFonts w:ascii="Consolas" w:hAnsi="Consolas"/>
          <w:b/>
          <w:sz w:val="24"/>
        </w:rPr>
        <w:t>l_openvino_toolkit_p</w:t>
      </w:r>
      <w:proofErr w:type="spellEnd"/>
      <w:r w:rsidRPr="009B5A88">
        <w:rPr>
          <w:rFonts w:ascii="Consolas" w:hAnsi="Consolas"/>
          <w:b/>
          <w:sz w:val="24"/>
        </w:rPr>
        <w:t>_&lt;version&gt;.</w:t>
      </w:r>
      <w:proofErr w:type="spellStart"/>
      <w:r w:rsidRPr="009B5A88">
        <w:rPr>
          <w:rFonts w:ascii="Consolas" w:hAnsi="Consolas"/>
          <w:b/>
          <w:sz w:val="24"/>
        </w:rPr>
        <w:t>tgz</w:t>
      </w:r>
      <w:proofErr w:type="spellEnd"/>
    </w:p>
    <w:p w:rsidR="008C15BB" w:rsidRPr="008C15BB" w:rsidRDefault="008C15BB" w:rsidP="007A051B">
      <w:pPr>
        <w:jc w:val="both"/>
        <w:rPr>
          <w:rFonts w:ascii="Verdana" w:hAnsi="Verdana"/>
          <w:sz w:val="24"/>
        </w:rPr>
      </w:pPr>
      <w:r w:rsidRPr="008C15BB">
        <w:rPr>
          <w:rFonts w:ascii="Verdana" w:hAnsi="Verdana"/>
          <w:sz w:val="24"/>
        </w:rPr>
        <w:t>The fi</w:t>
      </w:r>
      <w:r w:rsidR="007A051B">
        <w:rPr>
          <w:rFonts w:ascii="Verdana" w:hAnsi="Verdana"/>
          <w:sz w:val="24"/>
        </w:rPr>
        <w:t>les are unpacked to a directory n</w:t>
      </w:r>
      <w:r w:rsidRPr="008C15BB">
        <w:rPr>
          <w:rFonts w:ascii="Verdana" w:hAnsi="Verdana"/>
          <w:sz w:val="24"/>
        </w:rPr>
        <w:t>amed </w:t>
      </w:r>
      <w:proofErr w:type="spellStart"/>
      <w:r w:rsidRPr="006D547B">
        <w:rPr>
          <w:rFonts w:ascii="Verdana" w:hAnsi="Verdana"/>
          <w:sz w:val="24"/>
        </w:rPr>
        <w:t>l_openvino_toolkit_p</w:t>
      </w:r>
      <w:proofErr w:type="spellEnd"/>
      <w:r w:rsidRPr="006D547B">
        <w:rPr>
          <w:rFonts w:ascii="Verdana" w:hAnsi="Verdana"/>
          <w:sz w:val="24"/>
        </w:rPr>
        <w:t>_&lt;version&gt;.</w:t>
      </w:r>
    </w:p>
    <w:p w:rsidR="008C15BB" w:rsidRDefault="008C15BB" w:rsidP="006D547B">
      <w:pPr>
        <w:rPr>
          <w:rFonts w:ascii="Verdana" w:hAnsi="Verdana"/>
          <w:sz w:val="24"/>
        </w:rPr>
      </w:pPr>
      <w:r w:rsidRPr="008C15BB">
        <w:rPr>
          <w:rFonts w:ascii="Verdana" w:hAnsi="Verdana"/>
          <w:sz w:val="24"/>
        </w:rPr>
        <w:t>Go to the </w:t>
      </w:r>
      <w:proofErr w:type="spellStart"/>
      <w:r w:rsidRPr="006D547B">
        <w:rPr>
          <w:rFonts w:ascii="Verdana" w:hAnsi="Verdana"/>
          <w:sz w:val="24"/>
        </w:rPr>
        <w:t>l_openvino_toolkit_p</w:t>
      </w:r>
      <w:proofErr w:type="spellEnd"/>
      <w:r w:rsidRPr="006D547B">
        <w:rPr>
          <w:rFonts w:ascii="Verdana" w:hAnsi="Verdana"/>
          <w:sz w:val="24"/>
        </w:rPr>
        <w:t>_&lt;version&gt;</w:t>
      </w:r>
      <w:r w:rsidRPr="008C15BB">
        <w:rPr>
          <w:rFonts w:ascii="Verdana" w:hAnsi="Verdana"/>
          <w:sz w:val="24"/>
        </w:rPr>
        <w:t> directory:</w:t>
      </w:r>
    </w:p>
    <w:p w:rsidR="00336C21" w:rsidRPr="008C15BB" w:rsidRDefault="002F4AE5" w:rsidP="006D547B">
      <w:pPr>
        <w:rPr>
          <w:rFonts w:ascii="Consolas" w:hAnsi="Consolas"/>
          <w:sz w:val="24"/>
        </w:rPr>
      </w:pPr>
      <w:r w:rsidRPr="009B5A88">
        <w:rPr>
          <w:rFonts w:ascii="Consolas" w:hAnsi="Consolas"/>
          <w:b/>
          <w:sz w:val="24"/>
        </w:rPr>
        <w:t>$</w:t>
      </w:r>
      <w:r w:rsidR="00336C21" w:rsidRPr="009B5A88">
        <w:rPr>
          <w:rFonts w:ascii="Consolas" w:hAnsi="Consolas"/>
          <w:b/>
          <w:sz w:val="24"/>
        </w:rPr>
        <w:t>cd</w:t>
      </w:r>
      <w:r w:rsidR="00336C21" w:rsidRPr="008C15BB">
        <w:rPr>
          <w:rFonts w:ascii="Consolas" w:hAnsi="Consolas"/>
          <w:b/>
          <w:sz w:val="24"/>
        </w:rPr>
        <w:t> </w:t>
      </w:r>
      <w:proofErr w:type="spellStart"/>
      <w:r w:rsidR="00336C21" w:rsidRPr="009B5A88">
        <w:rPr>
          <w:rFonts w:ascii="Consolas" w:hAnsi="Consolas"/>
          <w:b/>
          <w:sz w:val="24"/>
        </w:rPr>
        <w:t>l_openvino_toolkit_p</w:t>
      </w:r>
      <w:proofErr w:type="spellEnd"/>
      <w:r w:rsidR="00336C21" w:rsidRPr="009B5A88">
        <w:rPr>
          <w:rFonts w:ascii="Consolas" w:hAnsi="Consolas"/>
          <w:b/>
          <w:sz w:val="24"/>
        </w:rPr>
        <w:t>_&lt;version&gt;</w:t>
      </w:r>
    </w:p>
    <w:p w:rsidR="008C15BB" w:rsidRDefault="008C15BB" w:rsidP="00884A37">
      <w:pPr>
        <w:jc w:val="both"/>
        <w:rPr>
          <w:rFonts w:ascii="Verdana" w:hAnsi="Verdana"/>
          <w:sz w:val="24"/>
        </w:rPr>
      </w:pPr>
      <w:r w:rsidRPr="008C15BB">
        <w:rPr>
          <w:rFonts w:ascii="Verdana" w:hAnsi="Verdana"/>
          <w:sz w:val="24"/>
        </w:rPr>
        <w:t>Run a script to automatically download and install </w:t>
      </w:r>
      <w:r w:rsidRPr="006D547B">
        <w:rPr>
          <w:rFonts w:ascii="Verdana" w:hAnsi="Verdana"/>
          <w:sz w:val="24"/>
        </w:rPr>
        <w:t>external software dependencies</w:t>
      </w:r>
      <w:r w:rsidRPr="008C15BB">
        <w:rPr>
          <w:rFonts w:ascii="Verdana" w:hAnsi="Verdana"/>
          <w:sz w:val="24"/>
        </w:rPr>
        <w:t>. These dependencies are required for the Intel-optimized version of OpenCV, the Deep Learning Inference Engine, and the Deep Learning Model Optimizer tools. Install these before the Intel Distribution of OpenVINO toolkit:</w:t>
      </w:r>
    </w:p>
    <w:p w:rsidR="00884A37" w:rsidRPr="008C15BB" w:rsidRDefault="003B0C8C" w:rsidP="00884A37">
      <w:pPr>
        <w:jc w:val="both"/>
        <w:rPr>
          <w:rFonts w:ascii="Consolas" w:hAnsi="Consolas"/>
          <w:b/>
          <w:sz w:val="24"/>
        </w:rPr>
      </w:pPr>
      <w:r w:rsidRPr="009B5A88">
        <w:rPr>
          <w:rFonts w:ascii="Consolas" w:hAnsi="Consolas"/>
          <w:b/>
          <w:sz w:val="24"/>
        </w:rPr>
        <w:t>$</w:t>
      </w:r>
      <w:r w:rsidR="00884A37" w:rsidRPr="009B5A88">
        <w:rPr>
          <w:rFonts w:ascii="Consolas" w:hAnsi="Consolas"/>
          <w:b/>
          <w:sz w:val="24"/>
        </w:rPr>
        <w:t>sudo</w:t>
      </w:r>
      <w:r w:rsidR="00884A37" w:rsidRPr="008C15BB">
        <w:rPr>
          <w:rFonts w:ascii="Consolas" w:hAnsi="Consolas"/>
          <w:b/>
          <w:sz w:val="24"/>
        </w:rPr>
        <w:t> </w:t>
      </w:r>
      <w:r w:rsidR="00884A37" w:rsidRPr="009B5A88">
        <w:rPr>
          <w:rFonts w:ascii="Consolas" w:hAnsi="Consolas"/>
          <w:b/>
          <w:sz w:val="24"/>
        </w:rPr>
        <w:t>-E ./install_cv_sdk_dependencies.sh</w:t>
      </w:r>
    </w:p>
    <w:p w:rsidR="008C15BB" w:rsidRPr="008C15BB" w:rsidRDefault="008C15BB" w:rsidP="003D679A">
      <w:pPr>
        <w:jc w:val="both"/>
        <w:rPr>
          <w:rFonts w:ascii="Verdana" w:hAnsi="Verdana"/>
          <w:sz w:val="24"/>
        </w:rPr>
      </w:pPr>
      <w:r w:rsidRPr="008C15BB">
        <w:rPr>
          <w:rFonts w:ascii="Verdana" w:hAnsi="Verdana"/>
          <w:sz w:val="24"/>
        </w:rPr>
        <w:t>As an option, you can install all the dependencies manually instead of running install_cv_sdk_dependencies.sh. In this case, use the list of dependencies at </w:t>
      </w:r>
      <w:hyperlink r:id="rId10" w:history="1">
        <w:r w:rsidRPr="006D547B">
          <w:rPr>
            <w:rFonts w:ascii="Verdana" w:hAnsi="Verdana"/>
            <w:sz w:val="24"/>
          </w:rPr>
          <w:t>System Requirements</w:t>
        </w:r>
      </w:hyperlink>
      <w:r w:rsidRPr="008C15BB">
        <w:rPr>
          <w:rFonts w:ascii="Verdana" w:hAnsi="Verdana"/>
          <w:sz w:val="24"/>
        </w:rPr>
        <w:t>.</w:t>
      </w:r>
    </w:p>
    <w:p w:rsidR="008C15BB" w:rsidRPr="008C15BB" w:rsidRDefault="008C15BB" w:rsidP="00A56F51">
      <w:pPr>
        <w:jc w:val="both"/>
        <w:rPr>
          <w:rFonts w:ascii="Verdana" w:hAnsi="Verdana"/>
          <w:b/>
          <w:sz w:val="24"/>
        </w:rPr>
      </w:pPr>
      <w:r w:rsidRPr="008C15BB">
        <w:rPr>
          <w:rFonts w:ascii="Verdana" w:hAnsi="Verdana"/>
          <w:b/>
          <w:sz w:val="24"/>
        </w:rPr>
        <w:t>Install the Intel® Distribution of OpenVINO™ toolkit core components</w:t>
      </w:r>
      <w:bookmarkStart w:id="2" w:name="Install-Core"/>
      <w:r w:rsidRPr="008C15BB">
        <w:rPr>
          <w:rFonts w:ascii="Verdana" w:hAnsi="Verdana"/>
          <w:b/>
          <w:sz w:val="24"/>
        </w:rPr>
        <w:t> </w:t>
      </w:r>
      <w:bookmarkEnd w:id="2"/>
    </w:p>
    <w:p w:rsidR="008C15BB" w:rsidRPr="008C15BB" w:rsidRDefault="008C15BB" w:rsidP="006D547B">
      <w:pPr>
        <w:rPr>
          <w:rFonts w:ascii="Verdana" w:hAnsi="Verdana"/>
          <w:sz w:val="24"/>
        </w:rPr>
      </w:pPr>
      <w:r w:rsidRPr="008C15BB">
        <w:rPr>
          <w:rFonts w:ascii="Verdana" w:hAnsi="Verdana"/>
          <w:sz w:val="24"/>
        </w:rPr>
        <w:t>If you have a previous version of the toolkit installed, rename or delete </w:t>
      </w:r>
      <w:r w:rsidRPr="006D547B">
        <w:rPr>
          <w:rFonts w:ascii="Verdana" w:hAnsi="Verdana"/>
          <w:sz w:val="24"/>
        </w:rPr>
        <w:t>two directories</w:t>
      </w:r>
      <w:r w:rsidRPr="008C15BB">
        <w:rPr>
          <w:rFonts w:ascii="Verdana" w:hAnsi="Verdana"/>
          <w:sz w:val="24"/>
        </w:rPr>
        <w:t>:</w:t>
      </w:r>
    </w:p>
    <w:p w:rsidR="008C15BB" w:rsidRPr="008C15BB" w:rsidRDefault="009B5A88" w:rsidP="006D547B">
      <w:pPr>
        <w:rPr>
          <w:rFonts w:ascii="Consolas" w:hAnsi="Consolas"/>
          <w:sz w:val="24"/>
        </w:rPr>
      </w:pPr>
      <w:r w:rsidRPr="009B5A88">
        <w:rPr>
          <w:rFonts w:ascii="Consolas" w:hAnsi="Consolas"/>
          <w:sz w:val="24"/>
        </w:rPr>
        <w:t>$</w:t>
      </w:r>
      <w:r w:rsidR="008C15BB" w:rsidRPr="008C15BB">
        <w:rPr>
          <w:rFonts w:ascii="Consolas" w:hAnsi="Consolas"/>
          <w:sz w:val="24"/>
        </w:rPr>
        <w:t>/home/&lt;user&gt;/</w:t>
      </w:r>
      <w:proofErr w:type="spellStart"/>
      <w:r w:rsidR="008C15BB" w:rsidRPr="008C15BB">
        <w:rPr>
          <w:rFonts w:ascii="Consolas" w:hAnsi="Consolas"/>
          <w:sz w:val="24"/>
        </w:rPr>
        <w:t>inference_engine_samples</w:t>
      </w:r>
      <w:proofErr w:type="spellEnd"/>
    </w:p>
    <w:p w:rsidR="008C15BB" w:rsidRPr="008C15BB" w:rsidRDefault="009B5A88" w:rsidP="006D547B">
      <w:pPr>
        <w:rPr>
          <w:rFonts w:ascii="Consolas" w:hAnsi="Consolas"/>
          <w:sz w:val="24"/>
        </w:rPr>
      </w:pPr>
      <w:r w:rsidRPr="009B5A88">
        <w:rPr>
          <w:rFonts w:ascii="Consolas" w:hAnsi="Consolas"/>
          <w:sz w:val="24"/>
        </w:rPr>
        <w:t>$</w:t>
      </w:r>
      <w:r w:rsidR="008C15BB" w:rsidRPr="008C15BB">
        <w:rPr>
          <w:rFonts w:ascii="Consolas" w:hAnsi="Consolas"/>
          <w:sz w:val="24"/>
        </w:rPr>
        <w:t>/home/&lt;user&gt;/</w:t>
      </w:r>
      <w:proofErr w:type="spellStart"/>
      <w:r w:rsidR="008C15BB" w:rsidRPr="008C15BB">
        <w:rPr>
          <w:rFonts w:ascii="Consolas" w:hAnsi="Consolas"/>
          <w:sz w:val="24"/>
        </w:rPr>
        <w:t>openvino_models</w:t>
      </w:r>
      <w:proofErr w:type="spellEnd"/>
    </w:p>
    <w:p w:rsidR="008C15BB" w:rsidRPr="008C15BB" w:rsidRDefault="008C15BB" w:rsidP="00A56F51">
      <w:pPr>
        <w:jc w:val="both"/>
        <w:rPr>
          <w:rFonts w:ascii="Verdana" w:hAnsi="Verdana"/>
          <w:sz w:val="24"/>
        </w:rPr>
      </w:pPr>
      <w:r w:rsidRPr="008C15BB">
        <w:rPr>
          <w:rFonts w:ascii="Verdana" w:hAnsi="Verdana"/>
          <w:sz w:val="24"/>
        </w:rPr>
        <w:t>To install the OpenVINO™ cor</w:t>
      </w:r>
      <w:r w:rsidR="003D679A">
        <w:rPr>
          <w:rFonts w:ascii="Verdana" w:hAnsi="Verdana"/>
          <w:sz w:val="24"/>
        </w:rPr>
        <w:t>e components c</w:t>
      </w:r>
      <w:r w:rsidRPr="008C15BB">
        <w:rPr>
          <w:rFonts w:ascii="Verdana" w:hAnsi="Verdana"/>
          <w:sz w:val="24"/>
        </w:rPr>
        <w:t>hoose one of the installation options below and run the related script with root or regular user privileges. The default installation directory path depends on the privileges you choose for the installation.</w:t>
      </w:r>
      <w:r w:rsidRPr="008C15BB">
        <w:rPr>
          <w:rFonts w:ascii="Verdana" w:hAnsi="Verdana"/>
          <w:sz w:val="24"/>
        </w:rPr>
        <w:br/>
        <w:t>You can use either a GUI installation wizard or command-line instructions. The only difference between the two options is that the command-line instructions are text-based. This means that instead of clicking options in a GUI, command-line prompts ask for input on a text screen.</w:t>
      </w:r>
      <w:r w:rsidRPr="008C15BB">
        <w:rPr>
          <w:rFonts w:ascii="Verdana" w:hAnsi="Verdana"/>
          <w:sz w:val="24"/>
        </w:rPr>
        <w:br/>
      </w:r>
    </w:p>
    <w:p w:rsidR="008C15BB" w:rsidRDefault="008C15BB" w:rsidP="006D547B">
      <w:pPr>
        <w:rPr>
          <w:rFonts w:ascii="Verdana" w:hAnsi="Verdana"/>
          <w:sz w:val="24"/>
        </w:rPr>
      </w:pPr>
      <w:r w:rsidRPr="008C15BB">
        <w:rPr>
          <w:rFonts w:ascii="Verdana" w:hAnsi="Verdana"/>
          <w:sz w:val="24"/>
        </w:rPr>
        <w:t>GUI Installation Wizard:</w:t>
      </w:r>
    </w:p>
    <w:p w:rsidR="003D679A" w:rsidRPr="009B5A88" w:rsidRDefault="003D679A" w:rsidP="006D547B">
      <w:pPr>
        <w:rPr>
          <w:rFonts w:ascii="Consolas" w:hAnsi="Consolas"/>
          <w:b/>
          <w:sz w:val="24"/>
        </w:rPr>
      </w:pPr>
      <w:r w:rsidRPr="009B5A88">
        <w:rPr>
          <w:rFonts w:ascii="Consolas" w:hAnsi="Consolas"/>
          <w:b/>
          <w:sz w:val="24"/>
        </w:rPr>
        <w:t>$sudo</w:t>
      </w:r>
      <w:r w:rsidRPr="008C15BB">
        <w:rPr>
          <w:rFonts w:ascii="Consolas" w:hAnsi="Consolas"/>
          <w:b/>
          <w:sz w:val="24"/>
        </w:rPr>
        <w:t> </w:t>
      </w:r>
      <w:r w:rsidRPr="009B5A88">
        <w:rPr>
          <w:rFonts w:ascii="Consolas" w:hAnsi="Consolas"/>
          <w:b/>
          <w:sz w:val="24"/>
        </w:rPr>
        <w:t>./install_GUI.sh</w:t>
      </w:r>
    </w:p>
    <w:p w:rsidR="005C4301" w:rsidRPr="008C15BB" w:rsidRDefault="005C4301" w:rsidP="006D547B">
      <w:pPr>
        <w:rPr>
          <w:rFonts w:ascii="Verdana" w:hAnsi="Verdana"/>
          <w:b/>
          <w:sz w:val="24"/>
        </w:rPr>
      </w:pPr>
    </w:p>
    <w:p w:rsidR="008C15BB" w:rsidRPr="008C15BB" w:rsidRDefault="008C15BB" w:rsidP="00A56F51">
      <w:pPr>
        <w:spacing w:before="100" w:beforeAutospacing="1" w:after="100" w:afterAutospacing="1" w:line="240" w:lineRule="auto"/>
        <w:ind w:left="-360"/>
        <w:jc w:val="both"/>
        <w:rPr>
          <w:rFonts w:ascii="Helvetica" w:eastAsia="Times New Roman" w:hAnsi="Helvetica" w:cs="Helvetica"/>
          <w:color w:val="53565A"/>
          <w:sz w:val="23"/>
          <w:szCs w:val="23"/>
        </w:rPr>
      </w:pPr>
      <w:r w:rsidRPr="008C15BB">
        <w:rPr>
          <w:rFonts w:ascii="Verdana" w:hAnsi="Verdana"/>
          <w:sz w:val="24"/>
        </w:rPr>
        <w:lastRenderedPageBreak/>
        <w:t>Follow the instructions on your screen. Watch for informational messages such as the following in case you must complete additional steps:</w:t>
      </w:r>
      <w:r w:rsidRPr="008C15BB">
        <w:rPr>
          <w:rFonts w:ascii="Helvetica" w:eastAsia="Times New Roman" w:hAnsi="Helvetica" w:cs="Helvetica"/>
          <w:color w:val="53565A"/>
          <w:sz w:val="23"/>
          <w:szCs w:val="23"/>
        </w:rPr>
        <w:br/>
      </w:r>
      <w:r w:rsidRPr="008C15BB">
        <w:rPr>
          <w:rFonts w:ascii="Helvetica" w:eastAsia="Times New Roman" w:hAnsi="Helvetica" w:cs="Helvetica"/>
          <w:color w:val="53565A"/>
          <w:sz w:val="23"/>
          <w:szCs w:val="23"/>
        </w:rPr>
        <w:br/>
      </w:r>
      <w:r w:rsidRPr="008C15BB">
        <w:rPr>
          <w:rFonts w:ascii="Helvetica" w:eastAsia="Times New Roman" w:hAnsi="Helvetica" w:cs="Helvetica"/>
          <w:noProof/>
          <w:color w:val="53565A"/>
          <w:sz w:val="23"/>
          <w:szCs w:val="23"/>
        </w:rPr>
        <w:drawing>
          <wp:inline distT="0" distB="0" distL="0" distR="0">
            <wp:extent cx="6591300" cy="4648200"/>
            <wp:effectExtent l="0" t="0" r="0" b="0"/>
            <wp:docPr id="4" name="Picture 4" descr="OpenVINO Installation Prerequisit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VINO Installation Prerequisites sc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0" cy="4648200"/>
                    </a:xfrm>
                    <a:prstGeom prst="rect">
                      <a:avLst/>
                    </a:prstGeom>
                    <a:noFill/>
                    <a:ln>
                      <a:noFill/>
                    </a:ln>
                  </pic:spPr>
                </pic:pic>
              </a:graphicData>
            </a:graphic>
          </wp:inline>
        </w:drawing>
      </w:r>
      <w:r w:rsidRPr="008C15BB">
        <w:rPr>
          <w:rFonts w:ascii="Helvetica" w:eastAsia="Times New Roman" w:hAnsi="Helvetica" w:cs="Helvetica"/>
          <w:color w:val="53565A"/>
          <w:sz w:val="23"/>
          <w:szCs w:val="23"/>
        </w:rPr>
        <w:br/>
        <w:t> </w:t>
      </w:r>
    </w:p>
    <w:p w:rsidR="008C15BB" w:rsidRPr="008C15BB" w:rsidRDefault="008C15BB" w:rsidP="00A56F51">
      <w:pPr>
        <w:spacing w:before="100" w:beforeAutospacing="1" w:after="100" w:afterAutospacing="1" w:line="240" w:lineRule="auto"/>
        <w:ind w:left="-360"/>
        <w:jc w:val="both"/>
        <w:rPr>
          <w:rFonts w:ascii="Verdana" w:hAnsi="Verdana"/>
          <w:sz w:val="24"/>
        </w:rPr>
      </w:pPr>
      <w:r w:rsidRPr="008C15BB">
        <w:rPr>
          <w:rFonts w:ascii="Verdana" w:hAnsi="Verdana"/>
          <w:sz w:val="24"/>
        </w:rPr>
        <w:t>Click </w:t>
      </w:r>
      <w:r w:rsidRPr="005C4301">
        <w:rPr>
          <w:rFonts w:ascii="Verdana" w:hAnsi="Verdana"/>
          <w:sz w:val="24"/>
        </w:rPr>
        <w:t>Next</w:t>
      </w:r>
      <w:r w:rsidRPr="008C15BB">
        <w:rPr>
          <w:rFonts w:ascii="Verdana" w:hAnsi="Verdana"/>
          <w:sz w:val="24"/>
        </w:rPr>
        <w:t>.</w:t>
      </w:r>
    </w:p>
    <w:p w:rsidR="008C15BB" w:rsidRPr="008C15BB" w:rsidRDefault="008C15BB" w:rsidP="00A56F51">
      <w:pPr>
        <w:spacing w:before="100" w:beforeAutospacing="1" w:after="100" w:afterAutospacing="1" w:line="240" w:lineRule="auto"/>
        <w:ind w:left="-360"/>
        <w:jc w:val="both"/>
        <w:rPr>
          <w:rFonts w:ascii="Helvetica" w:eastAsia="Times New Roman" w:hAnsi="Helvetica" w:cs="Helvetica"/>
          <w:color w:val="53565A"/>
          <w:sz w:val="23"/>
          <w:szCs w:val="23"/>
        </w:rPr>
      </w:pPr>
      <w:r w:rsidRPr="008C15BB">
        <w:rPr>
          <w:rFonts w:ascii="Verdana" w:hAnsi="Verdana"/>
          <w:sz w:val="24"/>
        </w:rPr>
        <w:t>The </w:t>
      </w:r>
      <w:r w:rsidRPr="005C4301">
        <w:rPr>
          <w:rFonts w:ascii="Verdana" w:hAnsi="Verdana"/>
          <w:sz w:val="24"/>
        </w:rPr>
        <w:t>Installation summary</w:t>
      </w:r>
      <w:r w:rsidRPr="008C15BB">
        <w:rPr>
          <w:rFonts w:ascii="Verdana" w:hAnsi="Verdana"/>
          <w:sz w:val="24"/>
        </w:rPr>
        <w:t> screen shows you the default component set to install:</w:t>
      </w:r>
      <w:r w:rsidRPr="008C15BB">
        <w:rPr>
          <w:rFonts w:ascii="Helvetica" w:eastAsia="Times New Roman" w:hAnsi="Helvetica" w:cs="Helvetica"/>
          <w:color w:val="53565A"/>
          <w:sz w:val="23"/>
          <w:szCs w:val="23"/>
        </w:rPr>
        <w:br/>
      </w:r>
      <w:r w:rsidRPr="008C15BB">
        <w:rPr>
          <w:rFonts w:ascii="Helvetica" w:eastAsia="Times New Roman" w:hAnsi="Helvetica" w:cs="Helvetica"/>
          <w:color w:val="53565A"/>
          <w:sz w:val="23"/>
          <w:szCs w:val="23"/>
        </w:rPr>
        <w:br/>
      </w:r>
      <w:r w:rsidRPr="008C15BB">
        <w:rPr>
          <w:rFonts w:ascii="Helvetica" w:eastAsia="Times New Roman" w:hAnsi="Helvetica" w:cs="Helvetica"/>
          <w:noProof/>
          <w:color w:val="53565A"/>
          <w:sz w:val="23"/>
          <w:szCs w:val="23"/>
        </w:rPr>
        <w:lastRenderedPageBreak/>
        <w:drawing>
          <wp:inline distT="0" distB="0" distL="0" distR="0">
            <wp:extent cx="6591300" cy="4648200"/>
            <wp:effectExtent l="0" t="0" r="0" b="0"/>
            <wp:docPr id="3" name="Picture 3" descr="OpenVINO Installation Summa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VINO Installation Summary scre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1300" cy="4648200"/>
                    </a:xfrm>
                    <a:prstGeom prst="rect">
                      <a:avLst/>
                    </a:prstGeom>
                    <a:noFill/>
                    <a:ln>
                      <a:noFill/>
                    </a:ln>
                  </pic:spPr>
                </pic:pic>
              </a:graphicData>
            </a:graphic>
          </wp:inline>
        </w:drawing>
      </w:r>
      <w:r w:rsidRPr="008C15BB">
        <w:rPr>
          <w:rFonts w:ascii="Helvetica" w:eastAsia="Times New Roman" w:hAnsi="Helvetica" w:cs="Helvetica"/>
          <w:color w:val="53565A"/>
          <w:sz w:val="23"/>
          <w:szCs w:val="23"/>
        </w:rPr>
        <w:br/>
        <w:t> </w:t>
      </w:r>
    </w:p>
    <w:p w:rsidR="008C15BB" w:rsidRPr="008C15BB" w:rsidRDefault="008C15BB" w:rsidP="00A56F51">
      <w:pPr>
        <w:spacing w:before="100" w:beforeAutospacing="1" w:after="100" w:afterAutospacing="1" w:line="240" w:lineRule="auto"/>
        <w:ind w:left="-360"/>
        <w:jc w:val="both"/>
        <w:rPr>
          <w:rFonts w:ascii="Verdana" w:hAnsi="Verdana"/>
          <w:sz w:val="24"/>
        </w:rPr>
      </w:pPr>
      <w:r w:rsidRPr="008C15BB">
        <w:rPr>
          <w:rFonts w:ascii="Verdana" w:hAnsi="Verdana"/>
          <w:sz w:val="24"/>
        </w:rPr>
        <w:t>If you used </w:t>
      </w:r>
      <w:r w:rsidRPr="005C4301">
        <w:rPr>
          <w:rFonts w:ascii="Verdana" w:hAnsi="Verdana"/>
          <w:sz w:val="24"/>
        </w:rPr>
        <w:t>root privileges</w:t>
      </w:r>
      <w:r w:rsidRPr="008C15BB">
        <w:rPr>
          <w:rFonts w:ascii="Verdana" w:hAnsi="Verdana"/>
          <w:sz w:val="24"/>
        </w:rPr>
        <w:t> to run the installer, it installs the Intel Distribution of OpenVINO toolkit in this directory: /opt/intel/</w:t>
      </w:r>
      <w:proofErr w:type="spellStart"/>
      <w:r w:rsidRPr="008C15BB">
        <w:rPr>
          <w:rFonts w:ascii="Verdana" w:hAnsi="Verdana"/>
          <w:sz w:val="24"/>
        </w:rPr>
        <w:t>computer_vision_sdk</w:t>
      </w:r>
      <w:proofErr w:type="spellEnd"/>
      <w:r w:rsidRPr="008C15BB">
        <w:rPr>
          <w:rFonts w:ascii="Verdana" w:hAnsi="Verdana"/>
          <w:sz w:val="24"/>
        </w:rPr>
        <w:t>_&lt;version&gt;/</w:t>
      </w:r>
    </w:p>
    <w:p w:rsidR="008C15BB" w:rsidRPr="008C15BB" w:rsidRDefault="008C15BB" w:rsidP="00A56F51">
      <w:pPr>
        <w:spacing w:before="100" w:beforeAutospacing="1" w:after="100" w:afterAutospacing="1" w:line="240" w:lineRule="auto"/>
        <w:ind w:left="-360"/>
        <w:jc w:val="both"/>
        <w:rPr>
          <w:rFonts w:ascii="Verdana" w:hAnsi="Verdana"/>
          <w:sz w:val="24"/>
        </w:rPr>
      </w:pPr>
      <w:r w:rsidRPr="008C15BB">
        <w:rPr>
          <w:rFonts w:ascii="Verdana" w:hAnsi="Verdana"/>
          <w:sz w:val="24"/>
        </w:rPr>
        <w:t>For simplicity, a symbolic link to the latest installation is also created: /opt/</w:t>
      </w:r>
      <w:proofErr w:type="gramStart"/>
      <w:r w:rsidRPr="008C15BB">
        <w:rPr>
          <w:rFonts w:ascii="Verdana" w:hAnsi="Verdana"/>
          <w:sz w:val="24"/>
        </w:rPr>
        <w:t>intel/</w:t>
      </w:r>
      <w:proofErr w:type="spellStart"/>
      <w:proofErr w:type="gramEnd"/>
      <w:r w:rsidRPr="008C15BB">
        <w:rPr>
          <w:rFonts w:ascii="Verdana" w:hAnsi="Verdana"/>
          <w:sz w:val="24"/>
        </w:rPr>
        <w:t>computer_vision_sdk</w:t>
      </w:r>
      <w:proofErr w:type="spellEnd"/>
      <w:r w:rsidRPr="008C15BB">
        <w:rPr>
          <w:rFonts w:ascii="Verdana" w:hAnsi="Verdana"/>
          <w:sz w:val="24"/>
        </w:rPr>
        <w:t>/</w:t>
      </w:r>
    </w:p>
    <w:p w:rsidR="008C15BB" w:rsidRPr="008C15BB" w:rsidRDefault="008C15BB" w:rsidP="00A56F51">
      <w:pPr>
        <w:spacing w:before="100" w:beforeAutospacing="1" w:after="100" w:afterAutospacing="1" w:line="240" w:lineRule="auto"/>
        <w:ind w:left="-360"/>
        <w:jc w:val="both"/>
        <w:rPr>
          <w:rFonts w:ascii="Verdana" w:hAnsi="Verdana"/>
          <w:sz w:val="24"/>
        </w:rPr>
      </w:pPr>
      <w:r w:rsidRPr="008C15BB">
        <w:rPr>
          <w:rFonts w:ascii="Verdana" w:hAnsi="Verdana"/>
          <w:sz w:val="24"/>
        </w:rPr>
        <w:t>If you used </w:t>
      </w:r>
      <w:r w:rsidRPr="005C4301">
        <w:rPr>
          <w:rFonts w:ascii="Verdana" w:hAnsi="Verdana"/>
          <w:sz w:val="24"/>
        </w:rPr>
        <w:t>regular user</w:t>
      </w:r>
      <w:r w:rsidRPr="008C15BB">
        <w:rPr>
          <w:rFonts w:ascii="Verdana" w:hAnsi="Verdana"/>
          <w:sz w:val="24"/>
        </w:rPr>
        <w:t> privileges to run the installer, it installs the Intel Distribution of OpenVINO toolkit in this directory: /home/&lt;user&gt;/intel/</w:t>
      </w:r>
      <w:proofErr w:type="spellStart"/>
      <w:r w:rsidRPr="008C15BB">
        <w:rPr>
          <w:rFonts w:ascii="Verdana" w:hAnsi="Verdana"/>
          <w:sz w:val="24"/>
        </w:rPr>
        <w:t>computer_vision_sdk</w:t>
      </w:r>
      <w:proofErr w:type="spellEnd"/>
      <w:r w:rsidRPr="008C15BB">
        <w:rPr>
          <w:rFonts w:ascii="Verdana" w:hAnsi="Verdana"/>
          <w:sz w:val="24"/>
        </w:rPr>
        <w:t>_&lt;version&gt;/</w:t>
      </w:r>
    </w:p>
    <w:p w:rsidR="008C15BB" w:rsidRPr="008C15BB" w:rsidRDefault="008C15BB" w:rsidP="00A56F51">
      <w:pPr>
        <w:spacing w:before="100" w:beforeAutospacing="1" w:after="100" w:afterAutospacing="1" w:line="240" w:lineRule="auto"/>
        <w:ind w:left="-360"/>
        <w:jc w:val="both"/>
        <w:rPr>
          <w:rFonts w:ascii="Verdana" w:hAnsi="Verdana"/>
          <w:sz w:val="24"/>
        </w:rPr>
      </w:pPr>
      <w:r w:rsidRPr="008C15BB">
        <w:rPr>
          <w:rFonts w:ascii="Verdana" w:hAnsi="Verdana"/>
          <w:sz w:val="24"/>
        </w:rPr>
        <w:t>For simplicity, a symbolic link to the latest installation is also created: /home/&lt;user&gt;/</w:t>
      </w:r>
      <w:proofErr w:type="gramStart"/>
      <w:r w:rsidRPr="008C15BB">
        <w:rPr>
          <w:rFonts w:ascii="Verdana" w:hAnsi="Verdana"/>
          <w:sz w:val="24"/>
        </w:rPr>
        <w:t>intel/</w:t>
      </w:r>
      <w:proofErr w:type="spellStart"/>
      <w:proofErr w:type="gramEnd"/>
      <w:r w:rsidRPr="008C15BB">
        <w:rPr>
          <w:rFonts w:ascii="Verdana" w:hAnsi="Verdana"/>
          <w:sz w:val="24"/>
        </w:rPr>
        <w:t>computer_vision_sdk</w:t>
      </w:r>
      <w:proofErr w:type="spellEnd"/>
      <w:r w:rsidRPr="008C15BB">
        <w:rPr>
          <w:rFonts w:ascii="Verdana" w:hAnsi="Verdana"/>
          <w:sz w:val="24"/>
        </w:rPr>
        <w:t>/</w:t>
      </w:r>
    </w:p>
    <w:p w:rsidR="008C15BB" w:rsidRPr="008C15BB" w:rsidRDefault="008C15BB" w:rsidP="00A56F51">
      <w:pPr>
        <w:spacing w:before="100" w:beforeAutospacing="1" w:after="100" w:afterAutospacing="1" w:line="240" w:lineRule="auto"/>
        <w:ind w:left="-360"/>
        <w:jc w:val="both"/>
        <w:rPr>
          <w:rFonts w:ascii="Verdana" w:hAnsi="Verdana"/>
          <w:sz w:val="24"/>
        </w:rPr>
      </w:pPr>
      <w:r w:rsidRPr="008C15BB">
        <w:rPr>
          <w:rFonts w:ascii="Verdana" w:hAnsi="Verdana"/>
          <w:sz w:val="24"/>
        </w:rPr>
        <w:t>If needed, click </w:t>
      </w:r>
      <w:r w:rsidRPr="005C4301">
        <w:rPr>
          <w:rFonts w:ascii="Verdana" w:hAnsi="Verdana"/>
          <w:sz w:val="24"/>
        </w:rPr>
        <w:t>Customize </w:t>
      </w:r>
      <w:r w:rsidRPr="008C15BB">
        <w:rPr>
          <w:rFonts w:ascii="Verdana" w:hAnsi="Verdana"/>
          <w:sz w:val="24"/>
        </w:rPr>
        <w:t>to change the installation directory or the components you want to install</w:t>
      </w:r>
      <w:proofErr w:type="gramStart"/>
      <w:r w:rsidRPr="008C15BB">
        <w:rPr>
          <w:rFonts w:ascii="Verdana" w:hAnsi="Verdana"/>
          <w:sz w:val="24"/>
        </w:rPr>
        <w:t>:</w:t>
      </w:r>
      <w:proofErr w:type="gramEnd"/>
      <w:r w:rsidRPr="008C15BB">
        <w:rPr>
          <w:rFonts w:ascii="Helvetica" w:eastAsia="Times New Roman" w:hAnsi="Helvetica" w:cs="Helvetica"/>
          <w:color w:val="53565A"/>
          <w:sz w:val="23"/>
          <w:szCs w:val="23"/>
        </w:rPr>
        <w:br/>
      </w:r>
      <w:r w:rsidRPr="008C15BB">
        <w:rPr>
          <w:rFonts w:ascii="Helvetica" w:eastAsia="Times New Roman" w:hAnsi="Helvetica" w:cs="Helvetica"/>
          <w:color w:val="53565A"/>
          <w:sz w:val="23"/>
          <w:szCs w:val="23"/>
        </w:rPr>
        <w:br/>
      </w:r>
      <w:r w:rsidRPr="008C15BB">
        <w:rPr>
          <w:rFonts w:ascii="Helvetica" w:eastAsia="Times New Roman" w:hAnsi="Helvetica" w:cs="Helvetica"/>
          <w:noProof/>
          <w:color w:val="53565A"/>
          <w:sz w:val="23"/>
          <w:szCs w:val="23"/>
        </w:rPr>
        <w:lastRenderedPageBreak/>
        <w:drawing>
          <wp:inline distT="0" distB="0" distL="0" distR="0">
            <wp:extent cx="6591300" cy="4648200"/>
            <wp:effectExtent l="0" t="0" r="0" b="0"/>
            <wp:docPr id="2" name="Picture 2" descr="OpenVINO Installation Customiz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VINO Installation Customize scr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0" cy="4648200"/>
                    </a:xfrm>
                    <a:prstGeom prst="rect">
                      <a:avLst/>
                    </a:prstGeom>
                    <a:noFill/>
                    <a:ln>
                      <a:noFill/>
                    </a:ln>
                  </pic:spPr>
                </pic:pic>
              </a:graphicData>
            </a:graphic>
          </wp:inline>
        </w:drawing>
      </w:r>
      <w:r w:rsidRPr="008C15BB">
        <w:rPr>
          <w:rFonts w:ascii="Helvetica" w:eastAsia="Times New Roman" w:hAnsi="Helvetica" w:cs="Helvetica"/>
          <w:color w:val="53565A"/>
          <w:sz w:val="23"/>
          <w:szCs w:val="23"/>
        </w:rPr>
        <w:br/>
      </w:r>
      <w:r w:rsidRPr="008C15BB">
        <w:rPr>
          <w:rFonts w:ascii="Helvetica" w:eastAsia="Times New Roman" w:hAnsi="Helvetica" w:cs="Helvetica"/>
          <w:color w:val="53565A"/>
          <w:sz w:val="23"/>
          <w:szCs w:val="23"/>
        </w:rPr>
        <w:br/>
      </w:r>
      <w:r w:rsidRPr="008C15BB">
        <w:rPr>
          <w:rFonts w:ascii="Verdana" w:hAnsi="Verdana"/>
          <w:sz w:val="24"/>
        </w:rPr>
        <w:t>Click </w:t>
      </w:r>
      <w:r w:rsidRPr="005C4301">
        <w:rPr>
          <w:rFonts w:ascii="Verdana" w:hAnsi="Verdana"/>
          <w:sz w:val="24"/>
        </w:rPr>
        <w:t>Next </w:t>
      </w:r>
      <w:r w:rsidRPr="008C15BB">
        <w:rPr>
          <w:rFonts w:ascii="Verdana" w:hAnsi="Verdana"/>
          <w:sz w:val="24"/>
        </w:rPr>
        <w:t>to save the installation options and show the Installation summary screen.</w:t>
      </w:r>
    </w:p>
    <w:p w:rsidR="008C15BB" w:rsidRPr="008C15BB" w:rsidRDefault="008C15BB" w:rsidP="00A56F51">
      <w:pPr>
        <w:spacing w:before="100" w:beforeAutospacing="1" w:after="100" w:afterAutospacing="1" w:line="240" w:lineRule="auto"/>
        <w:ind w:left="-360"/>
        <w:jc w:val="both"/>
        <w:rPr>
          <w:rFonts w:ascii="Verdana" w:hAnsi="Verdana"/>
          <w:sz w:val="24"/>
        </w:rPr>
      </w:pPr>
      <w:r w:rsidRPr="008C15BB">
        <w:rPr>
          <w:rFonts w:ascii="Verdana" w:hAnsi="Verdana"/>
          <w:sz w:val="24"/>
        </w:rPr>
        <w:t>On the </w:t>
      </w:r>
      <w:r w:rsidRPr="005C4301">
        <w:rPr>
          <w:rFonts w:ascii="Verdana" w:hAnsi="Verdana"/>
          <w:sz w:val="24"/>
        </w:rPr>
        <w:t>Installation summary</w:t>
      </w:r>
      <w:r w:rsidRPr="008C15BB">
        <w:rPr>
          <w:rFonts w:ascii="Verdana" w:hAnsi="Verdana"/>
          <w:sz w:val="24"/>
        </w:rPr>
        <w:t> screen, press </w:t>
      </w:r>
      <w:r w:rsidRPr="005C4301">
        <w:rPr>
          <w:rFonts w:ascii="Verdana" w:hAnsi="Verdana"/>
          <w:sz w:val="24"/>
        </w:rPr>
        <w:t>Install</w:t>
      </w:r>
      <w:r w:rsidRPr="008C15BB">
        <w:rPr>
          <w:rFonts w:ascii="Verdana" w:hAnsi="Verdana"/>
          <w:sz w:val="24"/>
        </w:rPr>
        <w:t> to begin the installation.</w:t>
      </w:r>
    </w:p>
    <w:p w:rsidR="008C15BB" w:rsidRPr="008C15BB" w:rsidRDefault="008C15BB" w:rsidP="00A56F51">
      <w:pPr>
        <w:spacing w:before="100" w:beforeAutospacing="1" w:after="100" w:afterAutospacing="1" w:line="240" w:lineRule="auto"/>
        <w:ind w:left="-360"/>
        <w:jc w:val="both"/>
        <w:rPr>
          <w:rFonts w:ascii="Helvetica" w:eastAsia="Times New Roman" w:hAnsi="Helvetica" w:cs="Helvetica"/>
          <w:color w:val="53565A"/>
          <w:sz w:val="23"/>
          <w:szCs w:val="23"/>
        </w:rPr>
      </w:pPr>
      <w:r w:rsidRPr="008C15BB">
        <w:rPr>
          <w:rFonts w:ascii="Verdana" w:hAnsi="Verdana"/>
          <w:sz w:val="24"/>
        </w:rPr>
        <w:t>When the first part of installation is complete, the final screen informs you that the core components have been installed and additional steps still required:</w:t>
      </w:r>
      <w:r w:rsidRPr="008C15BB">
        <w:rPr>
          <w:rFonts w:ascii="Helvetica" w:eastAsia="Times New Roman" w:hAnsi="Helvetica" w:cs="Helvetica"/>
          <w:color w:val="53565A"/>
          <w:sz w:val="23"/>
          <w:szCs w:val="23"/>
        </w:rPr>
        <w:br/>
      </w:r>
      <w:r w:rsidRPr="008C15BB">
        <w:rPr>
          <w:rFonts w:ascii="Helvetica" w:eastAsia="Times New Roman" w:hAnsi="Helvetica" w:cs="Helvetica"/>
          <w:color w:val="53565A"/>
          <w:sz w:val="23"/>
          <w:szCs w:val="23"/>
        </w:rPr>
        <w:br/>
      </w:r>
      <w:r w:rsidRPr="008C15BB">
        <w:rPr>
          <w:rFonts w:ascii="Helvetica" w:eastAsia="Times New Roman" w:hAnsi="Helvetica" w:cs="Helvetica"/>
          <w:noProof/>
          <w:color w:val="53565A"/>
          <w:sz w:val="23"/>
          <w:szCs w:val="23"/>
        </w:rPr>
        <w:lastRenderedPageBreak/>
        <w:drawing>
          <wp:inline distT="0" distB="0" distL="0" distR="0">
            <wp:extent cx="6591300" cy="4648200"/>
            <wp:effectExtent l="0" t="0" r="0" b="0"/>
            <wp:docPr id="1" name="Picture 1" descr="OpenVINO Installation Complet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VINO Installation Complete scre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1300" cy="4648200"/>
                    </a:xfrm>
                    <a:prstGeom prst="rect">
                      <a:avLst/>
                    </a:prstGeom>
                    <a:noFill/>
                    <a:ln>
                      <a:noFill/>
                    </a:ln>
                  </pic:spPr>
                </pic:pic>
              </a:graphicData>
            </a:graphic>
          </wp:inline>
        </w:drawing>
      </w:r>
      <w:r w:rsidRPr="008C15BB">
        <w:rPr>
          <w:rFonts w:ascii="Helvetica" w:eastAsia="Times New Roman" w:hAnsi="Helvetica" w:cs="Helvetica"/>
          <w:color w:val="53565A"/>
          <w:sz w:val="23"/>
          <w:szCs w:val="23"/>
        </w:rPr>
        <w:br/>
        <w:t> </w:t>
      </w:r>
    </w:p>
    <w:p w:rsidR="008C15BB" w:rsidRPr="008C15BB" w:rsidRDefault="008C15BB" w:rsidP="00A56F51">
      <w:pPr>
        <w:spacing w:before="100" w:beforeAutospacing="1" w:after="100" w:afterAutospacing="1" w:line="240" w:lineRule="auto"/>
        <w:ind w:left="-360"/>
        <w:jc w:val="both"/>
        <w:rPr>
          <w:rFonts w:ascii="Verdana" w:hAnsi="Verdana"/>
          <w:sz w:val="24"/>
        </w:rPr>
      </w:pPr>
      <w:r w:rsidRPr="008C15BB">
        <w:rPr>
          <w:rFonts w:ascii="Verdana" w:hAnsi="Verdana"/>
          <w:sz w:val="24"/>
        </w:rPr>
        <w:t>Click </w:t>
      </w:r>
      <w:r w:rsidRPr="005C4301">
        <w:rPr>
          <w:rFonts w:ascii="Verdana" w:hAnsi="Verdana"/>
          <w:sz w:val="24"/>
        </w:rPr>
        <w:t>Finish </w:t>
      </w:r>
      <w:r w:rsidRPr="008C15BB">
        <w:rPr>
          <w:rFonts w:ascii="Verdana" w:hAnsi="Verdana"/>
          <w:sz w:val="24"/>
        </w:rPr>
        <w:t>to close the installation wizard. A new browser window opens to the next section of the installation guide to set the environment variables. You are in the same document. The new window opens in case you ran the installation without first opening this installation guide.</w:t>
      </w:r>
    </w:p>
    <w:p w:rsidR="008C15BB" w:rsidRPr="008C15BB" w:rsidRDefault="008C15BB" w:rsidP="00A56F51">
      <w:pPr>
        <w:spacing w:before="100" w:beforeAutospacing="1" w:after="100" w:afterAutospacing="1" w:line="240" w:lineRule="auto"/>
        <w:ind w:left="-360"/>
        <w:jc w:val="both"/>
        <w:rPr>
          <w:rFonts w:ascii="Verdana" w:hAnsi="Verdana"/>
          <w:sz w:val="24"/>
        </w:rPr>
      </w:pPr>
      <w:r w:rsidRPr="008C15BB">
        <w:rPr>
          <w:rFonts w:ascii="Verdana" w:hAnsi="Verdana"/>
          <w:sz w:val="24"/>
        </w:rPr>
        <w:t>The core components are installed. Continue to the next section to set environment variables.</w:t>
      </w:r>
      <w:r w:rsidRPr="008C15BB">
        <w:rPr>
          <w:rFonts w:ascii="Helvetica" w:eastAsia="Times New Roman" w:hAnsi="Helvetica" w:cs="Helvetica"/>
          <w:color w:val="53565A"/>
          <w:sz w:val="23"/>
          <w:szCs w:val="23"/>
        </w:rPr>
        <w:t> </w:t>
      </w:r>
    </w:p>
    <w:p w:rsidR="008C15BB" w:rsidRPr="008C15BB" w:rsidRDefault="008C15BB" w:rsidP="005C4301">
      <w:pPr>
        <w:spacing w:before="100" w:beforeAutospacing="1" w:after="100" w:afterAutospacing="1" w:line="240" w:lineRule="auto"/>
        <w:ind w:left="-360"/>
        <w:rPr>
          <w:rFonts w:ascii="Verdana" w:hAnsi="Verdana"/>
          <w:b/>
          <w:sz w:val="24"/>
        </w:rPr>
      </w:pPr>
      <w:r w:rsidRPr="008C15BB">
        <w:rPr>
          <w:rFonts w:ascii="Verdana" w:hAnsi="Verdana"/>
          <w:b/>
          <w:sz w:val="24"/>
        </w:rPr>
        <w:t>Set the environment variables</w:t>
      </w:r>
      <w:bookmarkStart w:id="3" w:name="set-the-environment-variables"/>
      <w:r w:rsidRPr="008C15BB">
        <w:rPr>
          <w:rFonts w:ascii="Verdana" w:hAnsi="Verdana"/>
          <w:b/>
          <w:sz w:val="24"/>
        </w:rPr>
        <w:t> </w:t>
      </w:r>
      <w:bookmarkEnd w:id="3"/>
    </w:p>
    <w:p w:rsidR="008C15BB" w:rsidRDefault="008C15BB" w:rsidP="005C4301">
      <w:pPr>
        <w:spacing w:before="100" w:beforeAutospacing="1" w:after="100" w:afterAutospacing="1" w:line="240" w:lineRule="auto"/>
        <w:ind w:left="-360"/>
        <w:rPr>
          <w:rFonts w:ascii="Verdana" w:hAnsi="Verdana"/>
          <w:sz w:val="24"/>
        </w:rPr>
      </w:pPr>
      <w:r w:rsidRPr="008C15BB">
        <w:rPr>
          <w:rFonts w:ascii="Verdana" w:hAnsi="Verdana"/>
          <w:sz w:val="24"/>
        </w:rPr>
        <w:t>You must update several environment variables before you can compile and run OpenVINO™ applications. </w:t>
      </w:r>
      <w:r w:rsidRPr="005C4301">
        <w:rPr>
          <w:rFonts w:ascii="Verdana" w:hAnsi="Verdana"/>
          <w:sz w:val="24"/>
        </w:rPr>
        <w:t>Run the following script</w:t>
      </w:r>
      <w:r w:rsidRPr="008C15BB">
        <w:rPr>
          <w:rFonts w:ascii="Verdana" w:hAnsi="Verdana"/>
          <w:sz w:val="24"/>
        </w:rPr>
        <w:t> to temporarily set your environment variables:</w:t>
      </w:r>
    </w:p>
    <w:p w:rsidR="005C4301" w:rsidRPr="008C15BB" w:rsidRDefault="009B5A88" w:rsidP="005C4301">
      <w:pPr>
        <w:spacing w:before="100" w:beforeAutospacing="1" w:after="100" w:afterAutospacing="1" w:line="240" w:lineRule="auto"/>
        <w:ind w:left="-360"/>
        <w:rPr>
          <w:rFonts w:ascii="Consolas" w:hAnsi="Consolas"/>
          <w:b/>
          <w:sz w:val="24"/>
        </w:rPr>
      </w:pPr>
      <w:r w:rsidRPr="009B5A88">
        <w:rPr>
          <w:rFonts w:ascii="Consolas" w:hAnsi="Consolas"/>
          <w:b/>
          <w:sz w:val="24"/>
        </w:rPr>
        <w:t>$</w:t>
      </w:r>
      <w:r w:rsidR="005C4301" w:rsidRPr="009B5A88">
        <w:rPr>
          <w:rFonts w:ascii="Consolas" w:hAnsi="Consolas"/>
          <w:b/>
          <w:sz w:val="24"/>
        </w:rPr>
        <w:t>source</w:t>
      </w:r>
      <w:r w:rsidR="005C4301" w:rsidRPr="008C15BB">
        <w:rPr>
          <w:rFonts w:ascii="Consolas" w:hAnsi="Consolas"/>
          <w:b/>
          <w:sz w:val="24"/>
        </w:rPr>
        <w:t> </w:t>
      </w:r>
      <w:r w:rsidR="005C4301" w:rsidRPr="009B5A88">
        <w:rPr>
          <w:rFonts w:ascii="Consolas" w:hAnsi="Consolas"/>
          <w:b/>
          <w:sz w:val="24"/>
        </w:rPr>
        <w:t>/opt/intel/computer_vision_sdk/bin/setupvars.sh</w:t>
      </w:r>
    </w:p>
    <w:p w:rsidR="008C15BB" w:rsidRPr="008C15BB" w:rsidRDefault="008C15BB" w:rsidP="00D04B09">
      <w:pPr>
        <w:spacing w:before="100" w:beforeAutospacing="1" w:after="100" w:afterAutospacing="1" w:line="240" w:lineRule="auto"/>
        <w:ind w:left="-360"/>
        <w:jc w:val="both"/>
        <w:rPr>
          <w:rFonts w:ascii="Verdana" w:hAnsi="Verdana"/>
          <w:sz w:val="24"/>
        </w:rPr>
      </w:pPr>
      <w:r w:rsidRPr="005C4301">
        <w:rPr>
          <w:rFonts w:ascii="Verdana" w:hAnsi="Verdana"/>
          <w:sz w:val="24"/>
        </w:rPr>
        <w:lastRenderedPageBreak/>
        <w:t>(Optional)</w:t>
      </w:r>
      <w:r w:rsidRPr="008C15BB">
        <w:rPr>
          <w:rFonts w:ascii="Verdana" w:hAnsi="Verdana"/>
          <w:sz w:val="24"/>
        </w:rPr>
        <w:t> The Intel Distribution of OpenVINO toolkit environment variables are removed when you close the shell. As an option, you can permanently set the environment variables as follows:</w:t>
      </w:r>
    </w:p>
    <w:p w:rsidR="008C15BB" w:rsidRDefault="008C15BB" w:rsidP="005C4301">
      <w:pPr>
        <w:spacing w:before="100" w:beforeAutospacing="1" w:after="100" w:afterAutospacing="1" w:line="240" w:lineRule="auto"/>
        <w:ind w:left="-360"/>
        <w:rPr>
          <w:rFonts w:ascii="Verdana" w:hAnsi="Verdana"/>
          <w:sz w:val="24"/>
        </w:rPr>
      </w:pPr>
      <w:r w:rsidRPr="008C15BB">
        <w:rPr>
          <w:rFonts w:ascii="Verdana" w:hAnsi="Verdana"/>
          <w:sz w:val="24"/>
        </w:rPr>
        <w:t>Open the .</w:t>
      </w:r>
      <w:proofErr w:type="spellStart"/>
      <w:r w:rsidRPr="008C15BB">
        <w:rPr>
          <w:rFonts w:ascii="Verdana" w:hAnsi="Verdana"/>
          <w:sz w:val="24"/>
        </w:rPr>
        <w:t>bashrc</w:t>
      </w:r>
      <w:proofErr w:type="spellEnd"/>
      <w:r w:rsidRPr="008C15BB">
        <w:rPr>
          <w:rFonts w:ascii="Verdana" w:hAnsi="Verdana"/>
          <w:sz w:val="24"/>
        </w:rPr>
        <w:t xml:space="preserve"> file in &lt;</w:t>
      </w:r>
      <w:proofErr w:type="spellStart"/>
      <w:r w:rsidRPr="008C15BB">
        <w:rPr>
          <w:rFonts w:ascii="Verdana" w:hAnsi="Verdana"/>
          <w:sz w:val="24"/>
        </w:rPr>
        <w:t>user_directory</w:t>
      </w:r>
      <w:proofErr w:type="spellEnd"/>
      <w:r w:rsidRPr="008C15BB">
        <w:rPr>
          <w:rFonts w:ascii="Verdana" w:hAnsi="Verdana"/>
          <w:sz w:val="24"/>
        </w:rPr>
        <w:t>&gt;:</w:t>
      </w:r>
    </w:p>
    <w:p w:rsidR="00A56F51" w:rsidRPr="008C15BB" w:rsidRDefault="0039658A" w:rsidP="005C4301">
      <w:pPr>
        <w:spacing w:before="100" w:beforeAutospacing="1" w:after="100" w:afterAutospacing="1" w:line="240" w:lineRule="auto"/>
        <w:ind w:left="-360"/>
        <w:rPr>
          <w:rFonts w:ascii="Verdana" w:hAnsi="Verdana"/>
          <w:sz w:val="24"/>
        </w:rPr>
      </w:pPr>
      <w:r>
        <w:rPr>
          <w:rFonts w:ascii="Verdana" w:hAnsi="Verdana"/>
          <w:sz w:val="24"/>
        </w:rPr>
        <w:t>~/.</w:t>
      </w:r>
      <w:proofErr w:type="spellStart"/>
      <w:r w:rsidR="00A56F51" w:rsidRPr="005C4301">
        <w:rPr>
          <w:rFonts w:ascii="Verdana" w:hAnsi="Verdana"/>
          <w:sz w:val="24"/>
        </w:rPr>
        <w:t>bashrc</w:t>
      </w:r>
      <w:proofErr w:type="spellEnd"/>
    </w:p>
    <w:p w:rsidR="008C15BB" w:rsidRDefault="008C15BB" w:rsidP="005C4301">
      <w:pPr>
        <w:spacing w:before="100" w:beforeAutospacing="1" w:after="100" w:afterAutospacing="1" w:line="240" w:lineRule="auto"/>
        <w:ind w:left="-360"/>
        <w:rPr>
          <w:rFonts w:ascii="Verdana" w:hAnsi="Verdana"/>
          <w:sz w:val="24"/>
        </w:rPr>
      </w:pPr>
      <w:r w:rsidRPr="005C4301">
        <w:rPr>
          <w:rFonts w:ascii="Verdana" w:hAnsi="Verdana"/>
          <w:sz w:val="24"/>
        </w:rPr>
        <w:t>Add this line</w:t>
      </w:r>
      <w:r w:rsidRPr="008C15BB">
        <w:rPr>
          <w:rFonts w:ascii="Verdana" w:hAnsi="Verdana"/>
          <w:sz w:val="24"/>
        </w:rPr>
        <w:t> to the end of the file:</w:t>
      </w:r>
    </w:p>
    <w:p w:rsidR="00550FBD" w:rsidRPr="008C15BB" w:rsidRDefault="00550FBD" w:rsidP="005C4301">
      <w:pPr>
        <w:spacing w:before="100" w:beforeAutospacing="1" w:after="100" w:afterAutospacing="1" w:line="240" w:lineRule="auto"/>
        <w:ind w:left="-360"/>
        <w:rPr>
          <w:rFonts w:ascii="Consolas" w:hAnsi="Consolas"/>
          <w:sz w:val="24"/>
        </w:rPr>
      </w:pPr>
      <w:proofErr w:type="gramStart"/>
      <w:r w:rsidRPr="0039612A">
        <w:rPr>
          <w:rFonts w:ascii="Consolas" w:hAnsi="Consolas"/>
          <w:sz w:val="24"/>
        </w:rPr>
        <w:t>source</w:t>
      </w:r>
      <w:proofErr w:type="gramEnd"/>
      <w:r w:rsidRPr="008C15BB">
        <w:rPr>
          <w:rFonts w:ascii="Consolas" w:hAnsi="Consolas"/>
          <w:sz w:val="24"/>
        </w:rPr>
        <w:t> </w:t>
      </w:r>
      <w:r w:rsidRPr="0039612A">
        <w:rPr>
          <w:rFonts w:ascii="Consolas" w:hAnsi="Consolas"/>
          <w:sz w:val="24"/>
        </w:rPr>
        <w:t>/opt/intel/computer_vision_sdk/bin/setupvars.sh</w:t>
      </w:r>
    </w:p>
    <w:p w:rsidR="008C15BB" w:rsidRPr="008C15BB" w:rsidRDefault="008C15BB" w:rsidP="005C4301">
      <w:pPr>
        <w:spacing w:before="100" w:beforeAutospacing="1" w:after="100" w:afterAutospacing="1" w:line="240" w:lineRule="auto"/>
        <w:ind w:left="-360"/>
        <w:rPr>
          <w:rFonts w:ascii="Verdana" w:hAnsi="Verdana"/>
          <w:sz w:val="24"/>
        </w:rPr>
      </w:pPr>
      <w:r w:rsidRPr="005C4301">
        <w:rPr>
          <w:rFonts w:ascii="Verdana" w:hAnsi="Verdana"/>
          <w:sz w:val="24"/>
        </w:rPr>
        <w:t>Save and close the file</w:t>
      </w:r>
      <w:r w:rsidRPr="008C15BB">
        <w:rPr>
          <w:rFonts w:ascii="Verdana" w:hAnsi="Verdana"/>
          <w:sz w:val="24"/>
        </w:rPr>
        <w:t xml:space="preserve">: press the Esc key and </w:t>
      </w:r>
      <w:proofErr w:type="gramStart"/>
      <w:r w:rsidRPr="008C15BB">
        <w:rPr>
          <w:rFonts w:ascii="Verdana" w:hAnsi="Verdana"/>
          <w:sz w:val="24"/>
        </w:rPr>
        <w:t>type :</w:t>
      </w:r>
      <w:proofErr w:type="spellStart"/>
      <w:r w:rsidRPr="008C15BB">
        <w:rPr>
          <w:rFonts w:ascii="Verdana" w:hAnsi="Verdana"/>
          <w:sz w:val="24"/>
        </w:rPr>
        <w:t>wq</w:t>
      </w:r>
      <w:proofErr w:type="spellEnd"/>
      <w:proofErr w:type="gramEnd"/>
      <w:r w:rsidRPr="008C15BB">
        <w:rPr>
          <w:rFonts w:ascii="Verdana" w:hAnsi="Verdana"/>
          <w:sz w:val="24"/>
        </w:rPr>
        <w:t>.</w:t>
      </w:r>
    </w:p>
    <w:p w:rsidR="00721161" w:rsidRDefault="008C15BB" w:rsidP="005C4301">
      <w:pPr>
        <w:spacing w:before="100" w:beforeAutospacing="1" w:after="100" w:afterAutospacing="1" w:line="240" w:lineRule="auto"/>
        <w:ind w:left="-360"/>
        <w:rPr>
          <w:rFonts w:ascii="Verdana" w:hAnsi="Verdana"/>
          <w:sz w:val="24"/>
        </w:rPr>
      </w:pPr>
      <w:r w:rsidRPr="008C15BB">
        <w:rPr>
          <w:rFonts w:ascii="Verdana" w:hAnsi="Verdana"/>
          <w:sz w:val="24"/>
        </w:rPr>
        <w:t>To test your change, </w:t>
      </w:r>
      <w:r w:rsidRPr="005C4301">
        <w:rPr>
          <w:rFonts w:ascii="Verdana" w:hAnsi="Verdana"/>
          <w:sz w:val="24"/>
        </w:rPr>
        <w:t>open a new terminal.</w:t>
      </w:r>
      <w:r w:rsidRPr="008C15BB">
        <w:rPr>
          <w:rFonts w:ascii="Verdana" w:hAnsi="Verdana"/>
          <w:sz w:val="24"/>
        </w:rPr>
        <w:t xml:space="preserve"> You will see </w:t>
      </w:r>
    </w:p>
    <w:p w:rsidR="008C15BB" w:rsidRPr="008C15BB" w:rsidRDefault="008C15BB" w:rsidP="005C4301">
      <w:pPr>
        <w:spacing w:before="100" w:beforeAutospacing="1" w:after="100" w:afterAutospacing="1" w:line="240" w:lineRule="auto"/>
        <w:ind w:left="-360"/>
        <w:rPr>
          <w:rFonts w:ascii="Verdana" w:hAnsi="Verdana"/>
          <w:sz w:val="24"/>
        </w:rPr>
      </w:pPr>
      <w:r w:rsidRPr="008C15BB">
        <w:rPr>
          <w:rFonts w:ascii="Verdana" w:hAnsi="Verdana"/>
          <w:sz w:val="24"/>
        </w:rPr>
        <w:t>[setupvars.sh] OpenVINO environment initialized.</w:t>
      </w:r>
    </w:p>
    <w:p w:rsidR="008C15BB" w:rsidRPr="008C15BB" w:rsidRDefault="008C15BB" w:rsidP="005C4301">
      <w:pPr>
        <w:spacing w:before="100" w:beforeAutospacing="1" w:after="100" w:afterAutospacing="1" w:line="240" w:lineRule="auto"/>
        <w:ind w:left="-360"/>
        <w:rPr>
          <w:rFonts w:ascii="Verdana" w:hAnsi="Verdana"/>
          <w:sz w:val="24"/>
        </w:rPr>
      </w:pPr>
      <w:r w:rsidRPr="008C15BB">
        <w:rPr>
          <w:rFonts w:ascii="Verdana" w:hAnsi="Verdana"/>
          <w:sz w:val="24"/>
        </w:rPr>
        <w:t xml:space="preserve">The environment variables are set. </w:t>
      </w:r>
      <w:r w:rsidR="00AF241F">
        <w:rPr>
          <w:rFonts w:ascii="Verdana" w:hAnsi="Verdana"/>
          <w:sz w:val="24"/>
        </w:rPr>
        <w:t xml:space="preserve">Follow </w:t>
      </w:r>
      <w:r w:rsidRPr="008C15BB">
        <w:rPr>
          <w:rFonts w:ascii="Verdana" w:hAnsi="Verdana"/>
          <w:sz w:val="24"/>
        </w:rPr>
        <w:t>next section to configure the Model Optimizer.</w:t>
      </w:r>
    </w:p>
    <w:p w:rsidR="008C15BB" w:rsidRPr="008C15BB" w:rsidRDefault="008C15BB" w:rsidP="00EC6B9B">
      <w:pPr>
        <w:spacing w:before="100" w:beforeAutospacing="1" w:after="100" w:afterAutospacing="1" w:line="240" w:lineRule="auto"/>
        <w:ind w:left="-360"/>
        <w:rPr>
          <w:rFonts w:ascii="Verdana" w:hAnsi="Verdana"/>
          <w:b/>
          <w:sz w:val="24"/>
        </w:rPr>
      </w:pPr>
      <w:r w:rsidRPr="008C15BB">
        <w:rPr>
          <w:rFonts w:ascii="Verdana" w:hAnsi="Verdana"/>
          <w:b/>
          <w:sz w:val="24"/>
        </w:rPr>
        <w:t>Configure the Model Optimizer</w:t>
      </w:r>
      <w:bookmarkStart w:id="4" w:name="configure-the-model-optimizer"/>
      <w:r w:rsidRPr="008C15BB">
        <w:rPr>
          <w:rFonts w:ascii="Verdana" w:hAnsi="Verdana"/>
          <w:b/>
          <w:sz w:val="24"/>
        </w:rPr>
        <w:t> </w:t>
      </w:r>
      <w:bookmarkEnd w:id="4"/>
    </w:p>
    <w:p w:rsidR="008C15BB" w:rsidRPr="008C15BB" w:rsidRDefault="008C15BB" w:rsidP="00D04B09">
      <w:pPr>
        <w:spacing w:before="100" w:beforeAutospacing="1" w:after="100" w:afterAutospacing="1" w:line="240" w:lineRule="auto"/>
        <w:ind w:left="-360"/>
        <w:jc w:val="both"/>
        <w:rPr>
          <w:rFonts w:ascii="Verdana" w:hAnsi="Verdana"/>
          <w:sz w:val="24"/>
        </w:rPr>
      </w:pPr>
      <w:r w:rsidRPr="008C15BB">
        <w:rPr>
          <w:rFonts w:ascii="Verdana" w:hAnsi="Verdana"/>
          <w:sz w:val="24"/>
        </w:rPr>
        <w:t>Important: This section is required. You must configure the Model Optimizer for at least one framework. The Model Optimizer will fail if you do not complete the steps in this section.</w:t>
      </w:r>
    </w:p>
    <w:p w:rsidR="008C15BB" w:rsidRPr="008C15BB" w:rsidRDefault="008C15BB" w:rsidP="00D04B09">
      <w:pPr>
        <w:spacing w:before="100" w:beforeAutospacing="1" w:after="100" w:afterAutospacing="1" w:line="240" w:lineRule="auto"/>
        <w:ind w:left="-360"/>
        <w:jc w:val="both"/>
        <w:rPr>
          <w:rFonts w:ascii="Verdana" w:hAnsi="Verdana"/>
          <w:sz w:val="24"/>
        </w:rPr>
      </w:pPr>
      <w:r w:rsidRPr="008C15BB">
        <w:rPr>
          <w:rFonts w:ascii="Verdana" w:hAnsi="Verdana"/>
          <w:sz w:val="24"/>
        </w:rPr>
        <w:t>The Model Optimizer is a key component of the Intel Distribution of OpenVINO toolkit. You cannot do inference on your trained model without running the model through the Model Optimizer. When you run a pre-trained model through the Model Optimizer, your output is an Intermediate Representation (IR) of the network. The IR is a pair of files that describe the whole model:</w:t>
      </w:r>
    </w:p>
    <w:p w:rsidR="008C15BB" w:rsidRPr="008C15BB" w:rsidRDefault="008C15BB" w:rsidP="00D04B09">
      <w:pPr>
        <w:spacing w:before="100" w:beforeAutospacing="1" w:after="100" w:afterAutospacing="1" w:line="240" w:lineRule="auto"/>
        <w:ind w:left="-360"/>
        <w:jc w:val="both"/>
        <w:rPr>
          <w:rFonts w:ascii="Verdana" w:hAnsi="Verdana"/>
          <w:sz w:val="24"/>
        </w:rPr>
      </w:pPr>
      <w:r w:rsidRPr="008C15BB">
        <w:rPr>
          <w:rFonts w:ascii="Verdana" w:hAnsi="Verdana"/>
          <w:sz w:val="24"/>
        </w:rPr>
        <w:t>Model Optimizer configuration steps</w:t>
      </w:r>
    </w:p>
    <w:p w:rsidR="008C15BB" w:rsidRPr="008C15BB" w:rsidRDefault="008C15BB" w:rsidP="00D04B09">
      <w:pPr>
        <w:spacing w:before="100" w:beforeAutospacing="1" w:after="100" w:afterAutospacing="1" w:line="240" w:lineRule="auto"/>
        <w:ind w:left="-360"/>
        <w:jc w:val="both"/>
        <w:rPr>
          <w:rFonts w:ascii="Verdana" w:hAnsi="Verdana"/>
          <w:sz w:val="24"/>
        </w:rPr>
      </w:pPr>
      <w:r w:rsidRPr="008C15BB">
        <w:rPr>
          <w:rFonts w:ascii="Verdana" w:hAnsi="Verdana"/>
          <w:sz w:val="24"/>
        </w:rPr>
        <w:t>You can either configure the Model Optimizer for all supported frameworks at once, or for one framework at a time. Choose the option that best suits your needs. If you see error messages, make sure you installed all dependencies.</w:t>
      </w:r>
    </w:p>
    <w:p w:rsidR="008C15BB" w:rsidRPr="008C15BB" w:rsidRDefault="008C15BB" w:rsidP="00D04B09">
      <w:pPr>
        <w:spacing w:before="100" w:beforeAutospacing="1" w:after="100" w:afterAutospacing="1" w:line="240" w:lineRule="auto"/>
        <w:ind w:left="-360"/>
        <w:jc w:val="both"/>
        <w:rPr>
          <w:rFonts w:ascii="Verdana" w:hAnsi="Verdana"/>
          <w:sz w:val="24"/>
        </w:rPr>
      </w:pPr>
      <w:r w:rsidRPr="008C15BB">
        <w:rPr>
          <w:rFonts w:ascii="Verdana" w:hAnsi="Verdana"/>
          <w:sz w:val="24"/>
        </w:rPr>
        <w:t>Note: If you did not install the Intel Distribution of OpenVINO toolkit to the default installation directory, replace /intel/ with the directory where you installed the software to.</w:t>
      </w:r>
    </w:p>
    <w:p w:rsidR="008C15BB" w:rsidRPr="008C15BB" w:rsidRDefault="008C15BB" w:rsidP="00D04B09">
      <w:pPr>
        <w:spacing w:before="100" w:beforeAutospacing="1" w:after="100" w:afterAutospacing="1" w:line="240" w:lineRule="auto"/>
        <w:ind w:left="-360"/>
        <w:jc w:val="both"/>
        <w:rPr>
          <w:rFonts w:ascii="Verdana" w:hAnsi="Verdana"/>
          <w:sz w:val="24"/>
        </w:rPr>
      </w:pPr>
      <w:r w:rsidRPr="008C15BB">
        <w:rPr>
          <w:rFonts w:ascii="Verdana" w:hAnsi="Verdana"/>
          <w:sz w:val="24"/>
        </w:rPr>
        <w:t>Configure the Model Optimizer for each framework separately:</w:t>
      </w:r>
    </w:p>
    <w:p w:rsidR="000C57A1" w:rsidRDefault="008C15BB" w:rsidP="00E67662">
      <w:pPr>
        <w:spacing w:before="100" w:beforeAutospacing="1" w:after="100" w:afterAutospacing="1" w:line="240" w:lineRule="auto"/>
        <w:ind w:left="-360"/>
        <w:rPr>
          <w:rFonts w:ascii="Verdana" w:hAnsi="Verdana"/>
          <w:sz w:val="24"/>
        </w:rPr>
      </w:pPr>
      <w:r w:rsidRPr="00EC6B9B">
        <w:rPr>
          <w:rFonts w:ascii="Verdana" w:hAnsi="Verdana"/>
          <w:sz w:val="24"/>
        </w:rPr>
        <w:lastRenderedPageBreak/>
        <w:t>Go to the Model Optimizer</w:t>
      </w:r>
      <w:r w:rsidRPr="008C15BB">
        <w:rPr>
          <w:rFonts w:ascii="Verdana" w:hAnsi="Verdana"/>
          <w:sz w:val="24"/>
        </w:rPr>
        <w:t> prerequisites directory:</w:t>
      </w:r>
    </w:p>
    <w:p w:rsidR="00E67662" w:rsidRPr="008C15BB" w:rsidRDefault="00E67662" w:rsidP="00E67662">
      <w:pPr>
        <w:spacing w:before="100" w:beforeAutospacing="1" w:after="100" w:afterAutospacing="1" w:line="240" w:lineRule="auto"/>
        <w:ind w:left="-360"/>
        <w:rPr>
          <w:rFonts w:ascii="Consolas" w:hAnsi="Consolas"/>
          <w:b/>
          <w:sz w:val="24"/>
        </w:rPr>
      </w:pPr>
      <w:r>
        <w:rPr>
          <w:rFonts w:ascii="Consolas" w:hAnsi="Consolas"/>
          <w:b/>
          <w:sz w:val="24"/>
        </w:rPr>
        <w:t>$</w:t>
      </w:r>
      <w:r w:rsidRPr="00E67662">
        <w:rPr>
          <w:rFonts w:ascii="Consolas" w:hAnsi="Consolas"/>
          <w:b/>
          <w:sz w:val="24"/>
        </w:rPr>
        <w:t>Cd /opt/intel/computer_vision_sdk/deployment_tools/model_optimizer/install_prerequisites</w:t>
      </w:r>
    </w:p>
    <w:p w:rsidR="008C15BB" w:rsidRPr="008C15BB" w:rsidRDefault="008C15BB" w:rsidP="00EC6B9B">
      <w:pPr>
        <w:spacing w:before="100" w:beforeAutospacing="1" w:after="100" w:afterAutospacing="1" w:line="240" w:lineRule="auto"/>
        <w:ind w:left="-360"/>
        <w:rPr>
          <w:rFonts w:ascii="Verdana" w:hAnsi="Verdana"/>
          <w:sz w:val="24"/>
        </w:rPr>
      </w:pPr>
      <w:r w:rsidRPr="00EC6B9B">
        <w:rPr>
          <w:rFonts w:ascii="Verdana" w:hAnsi="Verdana"/>
          <w:sz w:val="24"/>
        </w:rPr>
        <w:t>Run the script</w:t>
      </w:r>
      <w:r w:rsidRPr="008C15BB">
        <w:rPr>
          <w:rFonts w:ascii="Verdana" w:hAnsi="Verdana"/>
          <w:sz w:val="24"/>
        </w:rPr>
        <w:t> for your model framework. You can run more than one script:</w:t>
      </w:r>
    </w:p>
    <w:p w:rsidR="008C15BB" w:rsidRDefault="008C15BB" w:rsidP="00EC6B9B">
      <w:pPr>
        <w:spacing w:before="100" w:beforeAutospacing="1" w:after="100" w:afterAutospacing="1" w:line="240" w:lineRule="auto"/>
        <w:ind w:left="-360"/>
        <w:rPr>
          <w:rFonts w:ascii="Verdana" w:hAnsi="Verdana"/>
          <w:sz w:val="24"/>
        </w:rPr>
      </w:pPr>
      <w:r w:rsidRPr="008C15BB">
        <w:rPr>
          <w:rFonts w:ascii="Verdana" w:hAnsi="Verdana"/>
          <w:sz w:val="24"/>
        </w:rPr>
        <w:t>For Caffe:</w:t>
      </w:r>
    </w:p>
    <w:p w:rsidR="00BC7BB0" w:rsidRPr="008C15BB" w:rsidRDefault="00B37B55" w:rsidP="00EC6B9B">
      <w:pPr>
        <w:spacing w:before="100" w:beforeAutospacing="1" w:after="100" w:afterAutospacing="1" w:line="240" w:lineRule="auto"/>
        <w:ind w:left="-360"/>
        <w:rPr>
          <w:rFonts w:ascii="Consolas" w:hAnsi="Consolas"/>
          <w:b/>
          <w:sz w:val="24"/>
        </w:rPr>
      </w:pPr>
      <w:r w:rsidRPr="00443A4F">
        <w:rPr>
          <w:rFonts w:ascii="Consolas" w:hAnsi="Consolas"/>
          <w:b/>
          <w:sz w:val="24"/>
        </w:rPr>
        <w:t>$</w:t>
      </w:r>
      <w:r w:rsidR="00BC7BB0" w:rsidRPr="00443A4F">
        <w:rPr>
          <w:rFonts w:ascii="Consolas" w:hAnsi="Consolas"/>
          <w:b/>
          <w:sz w:val="24"/>
        </w:rPr>
        <w:t>sudo</w:t>
      </w:r>
      <w:r w:rsidR="00BC7BB0" w:rsidRPr="008C15BB">
        <w:rPr>
          <w:rFonts w:ascii="Consolas" w:hAnsi="Consolas"/>
          <w:b/>
          <w:sz w:val="24"/>
        </w:rPr>
        <w:t> </w:t>
      </w:r>
      <w:r w:rsidR="00BC7BB0" w:rsidRPr="00443A4F">
        <w:rPr>
          <w:rFonts w:ascii="Consolas" w:hAnsi="Consolas"/>
          <w:b/>
          <w:sz w:val="24"/>
        </w:rPr>
        <w:t>./install_prerequisites_caffe.sh</w:t>
      </w:r>
    </w:p>
    <w:p w:rsidR="008C15BB" w:rsidRDefault="008C15BB" w:rsidP="00EC6B9B">
      <w:pPr>
        <w:spacing w:before="100" w:beforeAutospacing="1" w:after="100" w:afterAutospacing="1" w:line="240" w:lineRule="auto"/>
        <w:ind w:left="-360"/>
        <w:rPr>
          <w:rFonts w:ascii="Verdana" w:hAnsi="Verdana"/>
          <w:sz w:val="24"/>
        </w:rPr>
      </w:pPr>
      <w:r w:rsidRPr="008C15BB">
        <w:rPr>
          <w:rFonts w:ascii="Verdana" w:hAnsi="Verdana"/>
          <w:sz w:val="24"/>
        </w:rPr>
        <w:t xml:space="preserve">For </w:t>
      </w:r>
      <w:proofErr w:type="spellStart"/>
      <w:r w:rsidRPr="008C15BB">
        <w:rPr>
          <w:rFonts w:ascii="Verdana" w:hAnsi="Verdana"/>
          <w:sz w:val="24"/>
        </w:rPr>
        <w:t>TensorFlow</w:t>
      </w:r>
      <w:proofErr w:type="spellEnd"/>
      <w:r w:rsidRPr="008C15BB">
        <w:rPr>
          <w:rFonts w:ascii="Verdana" w:hAnsi="Verdana"/>
          <w:sz w:val="24"/>
        </w:rPr>
        <w:t>:</w:t>
      </w:r>
    </w:p>
    <w:p w:rsidR="00BC7BB0" w:rsidRPr="008C15BB" w:rsidRDefault="00B37B55" w:rsidP="00EC6B9B">
      <w:pPr>
        <w:spacing w:before="100" w:beforeAutospacing="1" w:after="100" w:afterAutospacing="1" w:line="240" w:lineRule="auto"/>
        <w:ind w:left="-360"/>
        <w:rPr>
          <w:rFonts w:ascii="Consolas" w:hAnsi="Consolas"/>
          <w:b/>
          <w:sz w:val="24"/>
        </w:rPr>
      </w:pPr>
      <w:r w:rsidRPr="00443A4F">
        <w:rPr>
          <w:rFonts w:ascii="Consolas" w:hAnsi="Consolas"/>
          <w:b/>
          <w:sz w:val="24"/>
        </w:rPr>
        <w:t>$</w:t>
      </w:r>
      <w:r w:rsidR="00BC7BB0" w:rsidRPr="00443A4F">
        <w:rPr>
          <w:rFonts w:ascii="Consolas" w:hAnsi="Consolas"/>
          <w:b/>
          <w:sz w:val="24"/>
        </w:rPr>
        <w:t>sudo</w:t>
      </w:r>
      <w:r w:rsidR="00BC7BB0" w:rsidRPr="008C15BB">
        <w:rPr>
          <w:rFonts w:ascii="Consolas" w:hAnsi="Consolas"/>
          <w:b/>
          <w:sz w:val="24"/>
        </w:rPr>
        <w:t> </w:t>
      </w:r>
      <w:r w:rsidR="00BC7BB0" w:rsidRPr="00443A4F">
        <w:rPr>
          <w:rFonts w:ascii="Consolas" w:hAnsi="Consolas"/>
          <w:b/>
          <w:sz w:val="24"/>
        </w:rPr>
        <w:t>./install_prerequisites_tf.sh</w:t>
      </w:r>
    </w:p>
    <w:p w:rsidR="00CD5583" w:rsidRPr="00FB03F9" w:rsidRDefault="008C15BB" w:rsidP="00D04B09">
      <w:pPr>
        <w:spacing w:before="100" w:beforeAutospacing="1" w:after="100" w:afterAutospacing="1" w:line="240" w:lineRule="auto"/>
        <w:ind w:left="-360"/>
        <w:jc w:val="both"/>
        <w:rPr>
          <w:rFonts w:ascii="Verdana" w:hAnsi="Verdana"/>
          <w:sz w:val="24"/>
        </w:rPr>
      </w:pPr>
      <w:r w:rsidRPr="008C15BB">
        <w:rPr>
          <w:rFonts w:ascii="Verdana" w:hAnsi="Verdana"/>
          <w:sz w:val="24"/>
        </w:rPr>
        <w:t>The Model Optimizer is configured for one or more frameworks. You are ready to use two short demos to see the results of running the Intel Distribution of OpenVINO toolkit and to verify your installation was successful. The demo scripts are required since they perform additional configuration steps. Continue to the next section.</w:t>
      </w:r>
    </w:p>
    <w:p w:rsidR="00CD5583" w:rsidRPr="00EC6B9B" w:rsidRDefault="00CD5583" w:rsidP="00EC6B9B">
      <w:pPr>
        <w:spacing w:before="100" w:beforeAutospacing="1" w:after="100" w:afterAutospacing="1" w:line="240" w:lineRule="auto"/>
        <w:ind w:left="-360"/>
        <w:rPr>
          <w:rFonts w:ascii="Verdana" w:hAnsi="Verdana"/>
          <w:sz w:val="24"/>
        </w:rPr>
      </w:pPr>
      <w:r w:rsidRPr="00EC6B9B">
        <w:rPr>
          <w:rFonts w:ascii="Verdana" w:hAnsi="Verdana"/>
          <w:sz w:val="24"/>
        </w:rPr>
        <w:t>Use the Demo Scripts to Verify Your Installation</w:t>
      </w:r>
    </w:p>
    <w:p w:rsidR="00D91D01" w:rsidRDefault="00D91D01" w:rsidP="00EC6B9B">
      <w:pPr>
        <w:spacing w:before="100" w:beforeAutospacing="1" w:after="100" w:afterAutospacing="1" w:line="240" w:lineRule="auto"/>
        <w:ind w:left="-360"/>
        <w:rPr>
          <w:rFonts w:ascii="Verdana" w:hAnsi="Verdana"/>
          <w:sz w:val="24"/>
        </w:rPr>
      </w:pPr>
      <w:r w:rsidRPr="00EC6B9B">
        <w:rPr>
          <w:rFonts w:ascii="Verdana" w:hAnsi="Verdana"/>
          <w:sz w:val="24"/>
        </w:rPr>
        <w:t>Go to the Inference Engine</w:t>
      </w:r>
      <w:r w:rsidRPr="00D91D01">
        <w:rPr>
          <w:rFonts w:ascii="Verdana" w:hAnsi="Verdana"/>
          <w:sz w:val="24"/>
        </w:rPr>
        <w:t> demo directory:</w:t>
      </w:r>
    </w:p>
    <w:p w:rsidR="00EC6B9B" w:rsidRPr="00D91D01" w:rsidRDefault="00443A4F" w:rsidP="00EC6B9B">
      <w:pPr>
        <w:spacing w:before="100" w:beforeAutospacing="1" w:after="100" w:afterAutospacing="1" w:line="240" w:lineRule="auto"/>
        <w:ind w:left="-360"/>
        <w:rPr>
          <w:rFonts w:ascii="Consolas" w:hAnsi="Consolas"/>
          <w:b/>
          <w:sz w:val="24"/>
        </w:rPr>
      </w:pPr>
      <w:r>
        <w:rPr>
          <w:rFonts w:ascii="Consolas" w:hAnsi="Consolas"/>
          <w:b/>
          <w:sz w:val="24"/>
        </w:rPr>
        <w:t>$</w:t>
      </w:r>
      <w:r w:rsidR="00EC6B9B" w:rsidRPr="00443A4F">
        <w:rPr>
          <w:rFonts w:ascii="Consolas" w:hAnsi="Consolas"/>
          <w:b/>
          <w:sz w:val="24"/>
        </w:rPr>
        <w:t>cd</w:t>
      </w:r>
      <w:r w:rsidR="00EC6B9B" w:rsidRPr="00D91D01">
        <w:rPr>
          <w:rFonts w:ascii="Consolas" w:hAnsi="Consolas"/>
          <w:b/>
          <w:sz w:val="24"/>
        </w:rPr>
        <w:t> </w:t>
      </w:r>
      <w:r w:rsidR="00EC6B9B" w:rsidRPr="00443A4F">
        <w:rPr>
          <w:rFonts w:ascii="Consolas" w:hAnsi="Consolas"/>
          <w:b/>
          <w:sz w:val="24"/>
        </w:rPr>
        <w:t>/opt/intel/</w:t>
      </w:r>
      <w:proofErr w:type="spellStart"/>
      <w:r w:rsidR="00EC6B9B" w:rsidRPr="00443A4F">
        <w:rPr>
          <w:rFonts w:ascii="Consolas" w:hAnsi="Consolas"/>
          <w:b/>
          <w:sz w:val="24"/>
        </w:rPr>
        <w:t>computer_vision_sdk</w:t>
      </w:r>
      <w:proofErr w:type="spellEnd"/>
      <w:r w:rsidR="00EC6B9B" w:rsidRPr="00443A4F">
        <w:rPr>
          <w:rFonts w:ascii="Consolas" w:hAnsi="Consolas"/>
          <w:b/>
          <w:sz w:val="24"/>
        </w:rPr>
        <w:t>/</w:t>
      </w:r>
      <w:proofErr w:type="spellStart"/>
      <w:r w:rsidR="00EC6B9B" w:rsidRPr="00443A4F">
        <w:rPr>
          <w:rFonts w:ascii="Consolas" w:hAnsi="Consolas"/>
          <w:b/>
          <w:sz w:val="24"/>
        </w:rPr>
        <w:t>deployment_tools</w:t>
      </w:r>
      <w:proofErr w:type="spellEnd"/>
      <w:r w:rsidR="00EC6B9B" w:rsidRPr="00443A4F">
        <w:rPr>
          <w:rFonts w:ascii="Consolas" w:hAnsi="Consolas"/>
          <w:b/>
          <w:sz w:val="24"/>
        </w:rPr>
        <w:t>/demo</w:t>
      </w:r>
    </w:p>
    <w:p w:rsidR="00D91D01" w:rsidRDefault="00D91D01" w:rsidP="00EC6B9B">
      <w:pPr>
        <w:spacing w:before="100" w:beforeAutospacing="1" w:after="100" w:afterAutospacing="1" w:line="240" w:lineRule="auto"/>
        <w:ind w:left="-360"/>
        <w:rPr>
          <w:rFonts w:ascii="Verdana" w:hAnsi="Verdana"/>
          <w:sz w:val="24"/>
        </w:rPr>
      </w:pPr>
      <w:r w:rsidRPr="00EC6B9B">
        <w:rPr>
          <w:rFonts w:ascii="Verdana" w:hAnsi="Verdana"/>
          <w:sz w:val="24"/>
        </w:rPr>
        <w:t>Run the </w:t>
      </w:r>
      <w:hyperlink r:id="rId15" w:anchor="image-classification" w:history="1">
        <w:r w:rsidRPr="00EC6B9B">
          <w:rPr>
            <w:rFonts w:ascii="Verdana" w:hAnsi="Verdana"/>
            <w:sz w:val="24"/>
          </w:rPr>
          <w:t>Image Classification</w:t>
        </w:r>
      </w:hyperlink>
      <w:r w:rsidRPr="00EC6B9B">
        <w:rPr>
          <w:rFonts w:ascii="Verdana" w:hAnsi="Verdana"/>
          <w:sz w:val="24"/>
        </w:rPr>
        <w:t> demo</w:t>
      </w:r>
      <w:r w:rsidRPr="00D91D01">
        <w:rPr>
          <w:rFonts w:ascii="Verdana" w:hAnsi="Verdana"/>
          <w:sz w:val="24"/>
        </w:rPr>
        <w:t>:</w:t>
      </w:r>
      <w:bookmarkStart w:id="5" w:name="run-the-image-classification-demo-script"/>
      <w:r w:rsidRPr="00D91D01">
        <w:rPr>
          <w:rFonts w:ascii="Verdana" w:hAnsi="Verdana"/>
          <w:sz w:val="24"/>
        </w:rPr>
        <w:t> </w:t>
      </w:r>
      <w:bookmarkEnd w:id="5"/>
    </w:p>
    <w:p w:rsidR="00EC6B9B" w:rsidRPr="00D91D01" w:rsidRDefault="006E3F2E" w:rsidP="00EC6B9B">
      <w:pPr>
        <w:spacing w:before="100" w:beforeAutospacing="1" w:after="100" w:afterAutospacing="1" w:line="240" w:lineRule="auto"/>
        <w:ind w:left="-360"/>
        <w:rPr>
          <w:rFonts w:ascii="Consolas" w:hAnsi="Consolas"/>
          <w:b/>
          <w:sz w:val="24"/>
        </w:rPr>
      </w:pPr>
      <w:r w:rsidRPr="006E3F2E">
        <w:rPr>
          <w:rFonts w:ascii="Consolas" w:hAnsi="Consolas"/>
          <w:b/>
          <w:sz w:val="24"/>
        </w:rPr>
        <w:t>$./</w:t>
      </w:r>
      <w:r w:rsidR="00EC6B9B" w:rsidRPr="006E3F2E">
        <w:rPr>
          <w:rFonts w:ascii="Consolas" w:hAnsi="Consolas"/>
          <w:b/>
          <w:sz w:val="24"/>
        </w:rPr>
        <w:t>demo_squeezenet_download_convert_run.sh</w:t>
      </w:r>
    </w:p>
    <w:p w:rsidR="00D91D01" w:rsidRPr="00D91D01" w:rsidRDefault="00D91D01" w:rsidP="00D04B09">
      <w:pPr>
        <w:spacing w:before="100" w:beforeAutospacing="1" w:after="100" w:afterAutospacing="1" w:line="240" w:lineRule="auto"/>
        <w:ind w:left="-360"/>
        <w:jc w:val="both"/>
        <w:rPr>
          <w:rFonts w:ascii="Verdana" w:hAnsi="Verdana"/>
          <w:sz w:val="24"/>
        </w:rPr>
      </w:pPr>
      <w:r w:rsidRPr="00D91D01">
        <w:rPr>
          <w:rFonts w:ascii="Verdana" w:hAnsi="Verdana"/>
          <w:sz w:val="24"/>
        </w:rPr>
        <w:t xml:space="preserve">The Image Classification demo uses the Model Optimizer to convert a </w:t>
      </w:r>
      <w:proofErr w:type="spellStart"/>
      <w:r w:rsidRPr="00D91D01">
        <w:rPr>
          <w:rFonts w:ascii="Verdana" w:hAnsi="Verdana"/>
          <w:sz w:val="24"/>
        </w:rPr>
        <w:t>SqueezeNet</w:t>
      </w:r>
      <w:proofErr w:type="spellEnd"/>
      <w:r w:rsidRPr="00D91D01">
        <w:rPr>
          <w:rFonts w:ascii="Verdana" w:hAnsi="Verdana"/>
          <w:sz w:val="24"/>
        </w:rPr>
        <w:t xml:space="preserve"> model to .bin and .xml Intermediate Representation (IR) files. The Inference Engine component uses these files.</w:t>
      </w:r>
    </w:p>
    <w:p w:rsidR="008C15BB" w:rsidRDefault="008507C5" w:rsidP="00BA5089">
      <w:pPr>
        <w:spacing w:before="100" w:beforeAutospacing="1" w:after="100" w:afterAutospacing="1" w:line="240" w:lineRule="auto"/>
        <w:ind w:left="-360"/>
        <w:rPr>
          <w:rFonts w:ascii="Verdana" w:hAnsi="Verdana"/>
          <w:sz w:val="24"/>
        </w:rPr>
      </w:pPr>
      <w:r w:rsidRPr="00EC6B9B">
        <w:rPr>
          <w:rFonts w:ascii="Verdana" w:hAnsi="Verdana"/>
          <w:sz w:val="24"/>
        </w:rPr>
        <w:lastRenderedPageBreak/>
        <w:t>This demo uses car.png in the demo directory. When the demo completes, you will see the label and confidence for the top-10 categories:</w:t>
      </w:r>
      <w:r w:rsidRPr="008507C5">
        <w:rPr>
          <w:noProof/>
        </w:rPr>
        <w:drawing>
          <wp:inline distT="0" distB="0" distL="0" distR="0">
            <wp:extent cx="5821680" cy="2257688"/>
            <wp:effectExtent l="0" t="0" r="7620" b="9525"/>
            <wp:docPr id="5" name="Picture 5" descr="command screen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and screen outpu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8855" cy="2260470"/>
                    </a:xfrm>
                    <a:prstGeom prst="rect">
                      <a:avLst/>
                    </a:prstGeom>
                    <a:noFill/>
                    <a:ln>
                      <a:noFill/>
                    </a:ln>
                  </pic:spPr>
                </pic:pic>
              </a:graphicData>
            </a:graphic>
          </wp:inline>
        </w:drawing>
      </w:r>
    </w:p>
    <w:p w:rsidR="00BA5089" w:rsidRDefault="00BA5089" w:rsidP="00BA5089">
      <w:pPr>
        <w:spacing w:before="100" w:beforeAutospacing="1" w:after="100" w:afterAutospacing="1" w:line="240" w:lineRule="auto"/>
        <w:ind w:left="-360"/>
        <w:rPr>
          <w:rFonts w:ascii="Verdana" w:hAnsi="Verdana"/>
          <w:sz w:val="24"/>
        </w:rPr>
      </w:pPr>
      <w:r>
        <w:rPr>
          <w:rFonts w:ascii="Verdana" w:hAnsi="Verdana"/>
          <w:sz w:val="24"/>
        </w:rPr>
        <w:t>Reference</w:t>
      </w:r>
      <w:r w:rsidR="00102DE3">
        <w:rPr>
          <w:rFonts w:ascii="Verdana" w:hAnsi="Verdana"/>
          <w:sz w:val="24"/>
        </w:rPr>
        <w:t>s</w:t>
      </w:r>
    </w:p>
    <w:p w:rsidR="00BA5089" w:rsidRDefault="00AE7FD3" w:rsidP="00BA5089">
      <w:pPr>
        <w:spacing w:before="100" w:beforeAutospacing="1" w:after="100" w:afterAutospacing="1" w:line="240" w:lineRule="auto"/>
        <w:ind w:left="-360"/>
        <w:rPr>
          <w:rFonts w:ascii="Verdana" w:hAnsi="Verdana"/>
          <w:sz w:val="24"/>
        </w:rPr>
      </w:pPr>
      <w:hyperlink r:id="rId17" w:anchor="Optional-steps" w:history="1">
        <w:r w:rsidR="006D0314" w:rsidRPr="00E961E4">
          <w:rPr>
            <w:rStyle w:val="Hyperlink"/>
            <w:rFonts w:ascii="Verdana" w:hAnsi="Verdana"/>
            <w:sz w:val="24"/>
          </w:rPr>
          <w:t>https://software.intel.com/en-us/articles/OpenVINO-Install-Linux#Optional-steps</w:t>
        </w:r>
      </w:hyperlink>
    </w:p>
    <w:p w:rsidR="006D0314" w:rsidRPr="00BA5089" w:rsidRDefault="006D0314" w:rsidP="00BA5089">
      <w:pPr>
        <w:spacing w:before="100" w:beforeAutospacing="1" w:after="100" w:afterAutospacing="1" w:line="240" w:lineRule="auto"/>
        <w:ind w:left="-360"/>
        <w:rPr>
          <w:rFonts w:ascii="Verdana" w:hAnsi="Verdana"/>
          <w:sz w:val="24"/>
        </w:rPr>
      </w:pPr>
    </w:p>
    <w:p w:rsidR="002F7B69" w:rsidRPr="002F7B69" w:rsidRDefault="002F7B69" w:rsidP="002F7B69">
      <w:pPr>
        <w:spacing w:before="100" w:beforeAutospacing="1" w:after="150" w:line="240" w:lineRule="auto"/>
        <w:rPr>
          <w:rFonts w:ascii="Helvetica" w:eastAsia="Times New Roman" w:hAnsi="Helvetica" w:cs="Helvetica"/>
          <w:color w:val="53565A"/>
          <w:sz w:val="23"/>
          <w:szCs w:val="23"/>
        </w:rPr>
      </w:pPr>
    </w:p>
    <w:p w:rsidR="002F7B69" w:rsidRDefault="002F7B69" w:rsidP="002F7B69"/>
    <w:sectPr w:rsidR="002F7B6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D3" w:rsidRDefault="00AE7FD3" w:rsidP="008C15BB">
      <w:pPr>
        <w:spacing w:after="0" w:line="240" w:lineRule="auto"/>
      </w:pPr>
      <w:r>
        <w:separator/>
      </w:r>
    </w:p>
  </w:endnote>
  <w:endnote w:type="continuationSeparator" w:id="0">
    <w:p w:rsidR="00AE7FD3" w:rsidRDefault="00AE7FD3" w:rsidP="008C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D3" w:rsidRDefault="00AE7FD3" w:rsidP="008C15BB">
      <w:pPr>
        <w:spacing w:after="0" w:line="240" w:lineRule="auto"/>
      </w:pPr>
      <w:r>
        <w:separator/>
      </w:r>
    </w:p>
  </w:footnote>
  <w:footnote w:type="continuationSeparator" w:id="0">
    <w:p w:rsidR="00AE7FD3" w:rsidRDefault="00AE7FD3" w:rsidP="008C1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BB" w:rsidRPr="008C15BB" w:rsidRDefault="008C15BB" w:rsidP="008C15BB">
    <w:pPr>
      <w:jc w:val="center"/>
      <w:rPr>
        <w:b/>
        <w:sz w:val="24"/>
      </w:rPr>
    </w:pPr>
    <w:r w:rsidRPr="008C15BB">
      <w:rPr>
        <w:b/>
        <w:sz w:val="24"/>
      </w:rPr>
      <w:t>Install the Intel® Distribution of OpenVINO™ toolkit for Linux</w:t>
    </w:r>
  </w:p>
  <w:p w:rsidR="008C15BB" w:rsidRDefault="008C1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564"/>
    <w:multiLevelType w:val="multilevel"/>
    <w:tmpl w:val="D32245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5249D"/>
    <w:multiLevelType w:val="multilevel"/>
    <w:tmpl w:val="A894D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C2F2A"/>
    <w:multiLevelType w:val="multilevel"/>
    <w:tmpl w:val="33A0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838AF"/>
    <w:multiLevelType w:val="multilevel"/>
    <w:tmpl w:val="A4E4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84BED"/>
    <w:multiLevelType w:val="multilevel"/>
    <w:tmpl w:val="3028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021948"/>
    <w:multiLevelType w:val="multilevel"/>
    <w:tmpl w:val="1142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50C13"/>
    <w:multiLevelType w:val="multilevel"/>
    <w:tmpl w:val="AC68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602EF"/>
    <w:multiLevelType w:val="multilevel"/>
    <w:tmpl w:val="5D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5548FF"/>
    <w:multiLevelType w:val="multilevel"/>
    <w:tmpl w:val="2B34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C24DE6"/>
    <w:multiLevelType w:val="multilevel"/>
    <w:tmpl w:val="5782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E95DF4"/>
    <w:multiLevelType w:val="hybridMultilevel"/>
    <w:tmpl w:val="265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E04DD"/>
    <w:multiLevelType w:val="multilevel"/>
    <w:tmpl w:val="8DBC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9"/>
  </w:num>
  <w:num w:numId="5">
    <w:abstractNumId w:val="5"/>
  </w:num>
  <w:num w:numId="6">
    <w:abstractNumId w:val="0"/>
  </w:num>
  <w:num w:numId="7">
    <w:abstractNumId w:val="4"/>
  </w:num>
  <w:num w:numId="8">
    <w:abstractNumId w:val="8"/>
  </w:num>
  <w:num w:numId="9">
    <w:abstractNumId w:val="11"/>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BB"/>
    <w:rsid w:val="00025808"/>
    <w:rsid w:val="00033972"/>
    <w:rsid w:val="00054E01"/>
    <w:rsid w:val="000C57A1"/>
    <w:rsid w:val="000E233B"/>
    <w:rsid w:val="00102DE3"/>
    <w:rsid w:val="0019761F"/>
    <w:rsid w:val="001B27D3"/>
    <w:rsid w:val="00280797"/>
    <w:rsid w:val="002A2AF2"/>
    <w:rsid w:val="002F4AE5"/>
    <w:rsid w:val="002F7B69"/>
    <w:rsid w:val="00336C21"/>
    <w:rsid w:val="0039612A"/>
    <w:rsid w:val="0039658A"/>
    <w:rsid w:val="003B0C8C"/>
    <w:rsid w:val="003D679A"/>
    <w:rsid w:val="00443A4F"/>
    <w:rsid w:val="00475196"/>
    <w:rsid w:val="00495308"/>
    <w:rsid w:val="00550FBD"/>
    <w:rsid w:val="005626BB"/>
    <w:rsid w:val="005C4301"/>
    <w:rsid w:val="005D1C0A"/>
    <w:rsid w:val="005D45F4"/>
    <w:rsid w:val="005D4E64"/>
    <w:rsid w:val="006B5309"/>
    <w:rsid w:val="006D0314"/>
    <w:rsid w:val="006D547B"/>
    <w:rsid w:val="006E3F2E"/>
    <w:rsid w:val="006F0DF2"/>
    <w:rsid w:val="00721161"/>
    <w:rsid w:val="00721CAC"/>
    <w:rsid w:val="007A051B"/>
    <w:rsid w:val="008507C5"/>
    <w:rsid w:val="00884A37"/>
    <w:rsid w:val="008C15BB"/>
    <w:rsid w:val="0093332D"/>
    <w:rsid w:val="009B5A88"/>
    <w:rsid w:val="009D0A1F"/>
    <w:rsid w:val="009E4678"/>
    <w:rsid w:val="00A44925"/>
    <w:rsid w:val="00A56F51"/>
    <w:rsid w:val="00AE7FD3"/>
    <w:rsid w:val="00AF241F"/>
    <w:rsid w:val="00B37B55"/>
    <w:rsid w:val="00BA5089"/>
    <w:rsid w:val="00BC7BB0"/>
    <w:rsid w:val="00C14A9B"/>
    <w:rsid w:val="00CC2D0C"/>
    <w:rsid w:val="00CD5583"/>
    <w:rsid w:val="00CF6A24"/>
    <w:rsid w:val="00D04B09"/>
    <w:rsid w:val="00D91D01"/>
    <w:rsid w:val="00E67662"/>
    <w:rsid w:val="00EB37A7"/>
    <w:rsid w:val="00EC6B9B"/>
    <w:rsid w:val="00F61640"/>
    <w:rsid w:val="00FB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68B84-E895-4B39-AACF-275B891D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55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C15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15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B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B69"/>
    <w:rPr>
      <w:color w:val="0000FF"/>
      <w:u w:val="single"/>
    </w:rPr>
  </w:style>
  <w:style w:type="character" w:customStyle="1" w:styleId="Heading3Char">
    <w:name w:val="Heading 3 Char"/>
    <w:basedOn w:val="DefaultParagraphFont"/>
    <w:link w:val="Heading3"/>
    <w:uiPriority w:val="9"/>
    <w:rsid w:val="008C15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15BB"/>
    <w:rPr>
      <w:rFonts w:ascii="Times New Roman" w:eastAsia="Times New Roman" w:hAnsi="Times New Roman" w:cs="Times New Roman"/>
      <w:b/>
      <w:bCs/>
      <w:sz w:val="24"/>
      <w:szCs w:val="24"/>
    </w:rPr>
  </w:style>
  <w:style w:type="character" w:styleId="Strong">
    <w:name w:val="Strong"/>
    <w:basedOn w:val="DefaultParagraphFont"/>
    <w:uiPriority w:val="22"/>
    <w:qFormat/>
    <w:rsid w:val="008C15BB"/>
    <w:rPr>
      <w:b/>
      <w:bCs/>
    </w:rPr>
  </w:style>
  <w:style w:type="character" w:styleId="HTMLCode">
    <w:name w:val="HTML Code"/>
    <w:basedOn w:val="DefaultParagraphFont"/>
    <w:uiPriority w:val="99"/>
    <w:semiHidden/>
    <w:unhideWhenUsed/>
    <w:rsid w:val="008C15BB"/>
    <w:rPr>
      <w:rFonts w:ascii="Courier New" w:eastAsia="Times New Roman" w:hAnsi="Courier New" w:cs="Courier New"/>
      <w:sz w:val="20"/>
      <w:szCs w:val="20"/>
    </w:rPr>
  </w:style>
  <w:style w:type="paragraph" w:customStyle="1" w:styleId="note">
    <w:name w:val="note"/>
    <w:basedOn w:val="Normal"/>
    <w:rsid w:val="008C15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5BB"/>
  </w:style>
  <w:style w:type="paragraph" w:styleId="Footer">
    <w:name w:val="footer"/>
    <w:basedOn w:val="Normal"/>
    <w:link w:val="FooterChar"/>
    <w:uiPriority w:val="99"/>
    <w:unhideWhenUsed/>
    <w:rsid w:val="008C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5BB"/>
  </w:style>
  <w:style w:type="character" w:customStyle="1" w:styleId="Heading2Char">
    <w:name w:val="Heading 2 Char"/>
    <w:basedOn w:val="DefaultParagraphFont"/>
    <w:link w:val="Heading2"/>
    <w:uiPriority w:val="9"/>
    <w:semiHidden/>
    <w:rsid w:val="00CD558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0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6603">
      <w:bodyDiv w:val="1"/>
      <w:marLeft w:val="0"/>
      <w:marRight w:val="0"/>
      <w:marTop w:val="0"/>
      <w:marBottom w:val="0"/>
      <w:divBdr>
        <w:top w:val="none" w:sz="0" w:space="0" w:color="auto"/>
        <w:left w:val="none" w:sz="0" w:space="0" w:color="auto"/>
        <w:bottom w:val="none" w:sz="0" w:space="0" w:color="auto"/>
        <w:right w:val="none" w:sz="0" w:space="0" w:color="auto"/>
      </w:divBdr>
    </w:div>
    <w:div w:id="549538781">
      <w:bodyDiv w:val="1"/>
      <w:marLeft w:val="0"/>
      <w:marRight w:val="0"/>
      <w:marTop w:val="0"/>
      <w:marBottom w:val="0"/>
      <w:divBdr>
        <w:top w:val="none" w:sz="0" w:space="0" w:color="auto"/>
        <w:left w:val="none" w:sz="0" w:space="0" w:color="auto"/>
        <w:bottom w:val="none" w:sz="0" w:space="0" w:color="auto"/>
        <w:right w:val="none" w:sz="0" w:space="0" w:color="auto"/>
      </w:divBdr>
      <w:divsChild>
        <w:div w:id="703989816">
          <w:marLeft w:val="0"/>
          <w:marRight w:val="0"/>
          <w:marTop w:val="0"/>
          <w:marBottom w:val="300"/>
          <w:divBdr>
            <w:top w:val="none" w:sz="0" w:space="0" w:color="auto"/>
            <w:left w:val="none" w:sz="0" w:space="0" w:color="auto"/>
            <w:bottom w:val="none" w:sz="0" w:space="0" w:color="auto"/>
            <w:right w:val="none" w:sz="0" w:space="0" w:color="auto"/>
          </w:divBdr>
          <w:divsChild>
            <w:div w:id="2064406161">
              <w:marLeft w:val="0"/>
              <w:marRight w:val="0"/>
              <w:marTop w:val="0"/>
              <w:marBottom w:val="300"/>
              <w:divBdr>
                <w:top w:val="none" w:sz="0" w:space="0" w:color="auto"/>
                <w:left w:val="none" w:sz="0" w:space="0" w:color="auto"/>
                <w:bottom w:val="none" w:sz="0" w:space="0" w:color="auto"/>
                <w:right w:val="none" w:sz="0" w:space="0" w:color="auto"/>
              </w:divBdr>
              <w:divsChild>
                <w:div w:id="371081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0953972">
          <w:marLeft w:val="0"/>
          <w:marRight w:val="0"/>
          <w:marTop w:val="0"/>
          <w:marBottom w:val="300"/>
          <w:divBdr>
            <w:top w:val="none" w:sz="0" w:space="0" w:color="auto"/>
            <w:left w:val="none" w:sz="0" w:space="0" w:color="auto"/>
            <w:bottom w:val="none" w:sz="0" w:space="0" w:color="auto"/>
            <w:right w:val="none" w:sz="0" w:space="0" w:color="auto"/>
          </w:divBdr>
          <w:divsChild>
            <w:div w:id="281037489">
              <w:marLeft w:val="0"/>
              <w:marRight w:val="0"/>
              <w:marTop w:val="0"/>
              <w:marBottom w:val="300"/>
              <w:divBdr>
                <w:top w:val="none" w:sz="0" w:space="0" w:color="auto"/>
                <w:left w:val="none" w:sz="0" w:space="0" w:color="auto"/>
                <w:bottom w:val="none" w:sz="0" w:space="0" w:color="auto"/>
                <w:right w:val="none" w:sz="0" w:space="0" w:color="auto"/>
              </w:divBdr>
              <w:divsChild>
                <w:div w:id="21263420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30497133">
      <w:bodyDiv w:val="1"/>
      <w:marLeft w:val="0"/>
      <w:marRight w:val="0"/>
      <w:marTop w:val="0"/>
      <w:marBottom w:val="0"/>
      <w:divBdr>
        <w:top w:val="none" w:sz="0" w:space="0" w:color="auto"/>
        <w:left w:val="none" w:sz="0" w:space="0" w:color="auto"/>
        <w:bottom w:val="none" w:sz="0" w:space="0" w:color="auto"/>
        <w:right w:val="none" w:sz="0" w:space="0" w:color="auto"/>
      </w:divBdr>
    </w:div>
    <w:div w:id="1393698954">
      <w:bodyDiv w:val="1"/>
      <w:marLeft w:val="0"/>
      <w:marRight w:val="0"/>
      <w:marTop w:val="0"/>
      <w:marBottom w:val="0"/>
      <w:divBdr>
        <w:top w:val="none" w:sz="0" w:space="0" w:color="auto"/>
        <w:left w:val="none" w:sz="0" w:space="0" w:color="auto"/>
        <w:bottom w:val="none" w:sz="0" w:space="0" w:color="auto"/>
        <w:right w:val="none" w:sz="0" w:space="0" w:color="auto"/>
      </w:divBdr>
    </w:div>
    <w:div w:id="1424763966">
      <w:bodyDiv w:val="1"/>
      <w:marLeft w:val="0"/>
      <w:marRight w:val="0"/>
      <w:marTop w:val="0"/>
      <w:marBottom w:val="0"/>
      <w:divBdr>
        <w:top w:val="none" w:sz="0" w:space="0" w:color="auto"/>
        <w:left w:val="none" w:sz="0" w:space="0" w:color="auto"/>
        <w:bottom w:val="none" w:sz="0" w:space="0" w:color="auto"/>
        <w:right w:val="none" w:sz="0" w:space="0" w:color="auto"/>
      </w:divBdr>
      <w:divsChild>
        <w:div w:id="1352489147">
          <w:marLeft w:val="0"/>
          <w:marRight w:val="0"/>
          <w:marTop w:val="0"/>
          <w:marBottom w:val="300"/>
          <w:divBdr>
            <w:top w:val="none" w:sz="0" w:space="0" w:color="auto"/>
            <w:left w:val="none" w:sz="0" w:space="0" w:color="auto"/>
            <w:bottom w:val="none" w:sz="0" w:space="0" w:color="auto"/>
            <w:right w:val="none" w:sz="0" w:space="0" w:color="auto"/>
          </w:divBdr>
          <w:divsChild>
            <w:div w:id="1062488561">
              <w:marLeft w:val="0"/>
              <w:marRight w:val="0"/>
              <w:marTop w:val="0"/>
              <w:marBottom w:val="300"/>
              <w:divBdr>
                <w:top w:val="none" w:sz="0" w:space="0" w:color="auto"/>
                <w:left w:val="none" w:sz="0" w:space="0" w:color="auto"/>
                <w:bottom w:val="none" w:sz="0" w:space="0" w:color="auto"/>
                <w:right w:val="none" w:sz="0" w:space="0" w:color="auto"/>
              </w:divBdr>
              <w:divsChild>
                <w:div w:id="719666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0834226">
          <w:marLeft w:val="0"/>
          <w:marRight w:val="0"/>
          <w:marTop w:val="0"/>
          <w:marBottom w:val="300"/>
          <w:divBdr>
            <w:top w:val="none" w:sz="0" w:space="0" w:color="auto"/>
            <w:left w:val="none" w:sz="0" w:space="0" w:color="auto"/>
            <w:bottom w:val="none" w:sz="0" w:space="0" w:color="auto"/>
            <w:right w:val="none" w:sz="0" w:space="0" w:color="auto"/>
          </w:divBdr>
          <w:divsChild>
            <w:div w:id="2045060475">
              <w:marLeft w:val="0"/>
              <w:marRight w:val="0"/>
              <w:marTop w:val="0"/>
              <w:marBottom w:val="300"/>
              <w:divBdr>
                <w:top w:val="none" w:sz="0" w:space="0" w:color="auto"/>
                <w:left w:val="none" w:sz="0" w:space="0" w:color="auto"/>
                <w:bottom w:val="none" w:sz="0" w:space="0" w:color="auto"/>
                <w:right w:val="none" w:sz="0" w:space="0" w:color="auto"/>
              </w:divBdr>
              <w:divsChild>
                <w:div w:id="1027290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9036243">
          <w:marLeft w:val="0"/>
          <w:marRight w:val="0"/>
          <w:marTop w:val="0"/>
          <w:marBottom w:val="300"/>
          <w:divBdr>
            <w:top w:val="none" w:sz="0" w:space="0" w:color="auto"/>
            <w:left w:val="none" w:sz="0" w:space="0" w:color="auto"/>
            <w:bottom w:val="none" w:sz="0" w:space="0" w:color="auto"/>
            <w:right w:val="none" w:sz="0" w:space="0" w:color="auto"/>
          </w:divBdr>
          <w:divsChild>
            <w:div w:id="1319845579">
              <w:marLeft w:val="0"/>
              <w:marRight w:val="0"/>
              <w:marTop w:val="0"/>
              <w:marBottom w:val="300"/>
              <w:divBdr>
                <w:top w:val="none" w:sz="0" w:space="0" w:color="auto"/>
                <w:left w:val="none" w:sz="0" w:space="0" w:color="auto"/>
                <w:bottom w:val="none" w:sz="0" w:space="0" w:color="auto"/>
                <w:right w:val="none" w:sz="0" w:space="0" w:color="auto"/>
              </w:divBdr>
              <w:divsChild>
                <w:div w:id="6829711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1348483">
          <w:marLeft w:val="0"/>
          <w:marRight w:val="0"/>
          <w:marTop w:val="0"/>
          <w:marBottom w:val="300"/>
          <w:divBdr>
            <w:top w:val="none" w:sz="0" w:space="0" w:color="auto"/>
            <w:left w:val="none" w:sz="0" w:space="0" w:color="auto"/>
            <w:bottom w:val="none" w:sz="0" w:space="0" w:color="auto"/>
            <w:right w:val="none" w:sz="0" w:space="0" w:color="auto"/>
          </w:divBdr>
          <w:divsChild>
            <w:div w:id="1566524900">
              <w:marLeft w:val="0"/>
              <w:marRight w:val="0"/>
              <w:marTop w:val="0"/>
              <w:marBottom w:val="300"/>
              <w:divBdr>
                <w:top w:val="none" w:sz="0" w:space="0" w:color="auto"/>
                <w:left w:val="none" w:sz="0" w:space="0" w:color="auto"/>
                <w:bottom w:val="none" w:sz="0" w:space="0" w:color="auto"/>
                <w:right w:val="none" w:sz="0" w:space="0" w:color="auto"/>
              </w:divBdr>
              <w:divsChild>
                <w:div w:id="1175222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9968561">
          <w:marLeft w:val="0"/>
          <w:marRight w:val="0"/>
          <w:marTop w:val="0"/>
          <w:marBottom w:val="300"/>
          <w:divBdr>
            <w:top w:val="none" w:sz="0" w:space="0" w:color="auto"/>
            <w:left w:val="none" w:sz="0" w:space="0" w:color="auto"/>
            <w:bottom w:val="none" w:sz="0" w:space="0" w:color="auto"/>
            <w:right w:val="none" w:sz="0" w:space="0" w:color="auto"/>
          </w:divBdr>
          <w:divsChild>
            <w:div w:id="683020856">
              <w:marLeft w:val="0"/>
              <w:marRight w:val="0"/>
              <w:marTop w:val="0"/>
              <w:marBottom w:val="300"/>
              <w:divBdr>
                <w:top w:val="none" w:sz="0" w:space="0" w:color="auto"/>
                <w:left w:val="none" w:sz="0" w:space="0" w:color="auto"/>
                <w:bottom w:val="none" w:sz="0" w:space="0" w:color="auto"/>
                <w:right w:val="none" w:sz="0" w:space="0" w:color="auto"/>
              </w:divBdr>
              <w:divsChild>
                <w:div w:id="11481315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254724">
          <w:marLeft w:val="0"/>
          <w:marRight w:val="0"/>
          <w:marTop w:val="0"/>
          <w:marBottom w:val="300"/>
          <w:divBdr>
            <w:top w:val="none" w:sz="0" w:space="0" w:color="auto"/>
            <w:left w:val="none" w:sz="0" w:space="0" w:color="auto"/>
            <w:bottom w:val="none" w:sz="0" w:space="0" w:color="auto"/>
            <w:right w:val="none" w:sz="0" w:space="0" w:color="auto"/>
          </w:divBdr>
          <w:divsChild>
            <w:div w:id="1541238400">
              <w:marLeft w:val="0"/>
              <w:marRight w:val="0"/>
              <w:marTop w:val="0"/>
              <w:marBottom w:val="300"/>
              <w:divBdr>
                <w:top w:val="none" w:sz="0" w:space="0" w:color="auto"/>
                <w:left w:val="none" w:sz="0" w:space="0" w:color="auto"/>
                <w:bottom w:val="none" w:sz="0" w:space="0" w:color="auto"/>
                <w:right w:val="none" w:sz="0" w:space="0" w:color="auto"/>
              </w:divBdr>
              <w:divsChild>
                <w:div w:id="915213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0605181">
          <w:marLeft w:val="0"/>
          <w:marRight w:val="0"/>
          <w:marTop w:val="0"/>
          <w:marBottom w:val="300"/>
          <w:divBdr>
            <w:top w:val="none" w:sz="0" w:space="0" w:color="auto"/>
            <w:left w:val="none" w:sz="0" w:space="0" w:color="auto"/>
            <w:bottom w:val="none" w:sz="0" w:space="0" w:color="auto"/>
            <w:right w:val="none" w:sz="0" w:space="0" w:color="auto"/>
          </w:divBdr>
          <w:divsChild>
            <w:div w:id="1753696437">
              <w:marLeft w:val="0"/>
              <w:marRight w:val="0"/>
              <w:marTop w:val="0"/>
              <w:marBottom w:val="300"/>
              <w:divBdr>
                <w:top w:val="none" w:sz="0" w:space="0" w:color="auto"/>
                <w:left w:val="none" w:sz="0" w:space="0" w:color="auto"/>
                <w:bottom w:val="none" w:sz="0" w:space="0" w:color="auto"/>
                <w:right w:val="none" w:sz="0" w:space="0" w:color="auto"/>
              </w:divBdr>
              <w:divsChild>
                <w:div w:id="9272263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3244338">
          <w:marLeft w:val="0"/>
          <w:marRight w:val="0"/>
          <w:marTop w:val="0"/>
          <w:marBottom w:val="300"/>
          <w:divBdr>
            <w:top w:val="none" w:sz="0" w:space="0" w:color="auto"/>
            <w:left w:val="none" w:sz="0" w:space="0" w:color="auto"/>
            <w:bottom w:val="none" w:sz="0" w:space="0" w:color="auto"/>
            <w:right w:val="none" w:sz="0" w:space="0" w:color="auto"/>
          </w:divBdr>
          <w:divsChild>
            <w:div w:id="155656902">
              <w:marLeft w:val="0"/>
              <w:marRight w:val="0"/>
              <w:marTop w:val="0"/>
              <w:marBottom w:val="300"/>
              <w:divBdr>
                <w:top w:val="none" w:sz="0" w:space="0" w:color="auto"/>
                <w:left w:val="none" w:sz="0" w:space="0" w:color="auto"/>
                <w:bottom w:val="none" w:sz="0" w:space="0" w:color="auto"/>
                <w:right w:val="none" w:sz="0" w:space="0" w:color="auto"/>
              </w:divBdr>
              <w:divsChild>
                <w:div w:id="14764831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043322">
          <w:marLeft w:val="0"/>
          <w:marRight w:val="0"/>
          <w:marTop w:val="0"/>
          <w:marBottom w:val="300"/>
          <w:divBdr>
            <w:top w:val="none" w:sz="0" w:space="0" w:color="auto"/>
            <w:left w:val="none" w:sz="0" w:space="0" w:color="auto"/>
            <w:bottom w:val="none" w:sz="0" w:space="0" w:color="auto"/>
            <w:right w:val="none" w:sz="0" w:space="0" w:color="auto"/>
          </w:divBdr>
          <w:divsChild>
            <w:div w:id="139926853">
              <w:marLeft w:val="0"/>
              <w:marRight w:val="0"/>
              <w:marTop w:val="0"/>
              <w:marBottom w:val="300"/>
              <w:divBdr>
                <w:top w:val="none" w:sz="0" w:space="0" w:color="auto"/>
                <w:left w:val="none" w:sz="0" w:space="0" w:color="auto"/>
                <w:bottom w:val="none" w:sz="0" w:space="0" w:color="auto"/>
                <w:right w:val="none" w:sz="0" w:space="0" w:color="auto"/>
              </w:divBdr>
              <w:divsChild>
                <w:div w:id="712122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6821875">
          <w:marLeft w:val="0"/>
          <w:marRight w:val="0"/>
          <w:marTop w:val="0"/>
          <w:marBottom w:val="300"/>
          <w:divBdr>
            <w:top w:val="none" w:sz="0" w:space="0" w:color="auto"/>
            <w:left w:val="none" w:sz="0" w:space="0" w:color="auto"/>
            <w:bottom w:val="none" w:sz="0" w:space="0" w:color="auto"/>
            <w:right w:val="none" w:sz="0" w:space="0" w:color="auto"/>
          </w:divBdr>
          <w:divsChild>
            <w:div w:id="1657496746">
              <w:marLeft w:val="0"/>
              <w:marRight w:val="0"/>
              <w:marTop w:val="0"/>
              <w:marBottom w:val="300"/>
              <w:divBdr>
                <w:top w:val="none" w:sz="0" w:space="0" w:color="auto"/>
                <w:left w:val="none" w:sz="0" w:space="0" w:color="auto"/>
                <w:bottom w:val="none" w:sz="0" w:space="0" w:color="auto"/>
                <w:right w:val="none" w:sz="0" w:space="0" w:color="auto"/>
              </w:divBdr>
              <w:divsChild>
                <w:div w:id="220936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8031760">
          <w:marLeft w:val="0"/>
          <w:marRight w:val="0"/>
          <w:marTop w:val="0"/>
          <w:marBottom w:val="300"/>
          <w:divBdr>
            <w:top w:val="none" w:sz="0" w:space="0" w:color="auto"/>
            <w:left w:val="none" w:sz="0" w:space="0" w:color="auto"/>
            <w:bottom w:val="none" w:sz="0" w:space="0" w:color="auto"/>
            <w:right w:val="none" w:sz="0" w:space="0" w:color="auto"/>
          </w:divBdr>
          <w:divsChild>
            <w:div w:id="1971857171">
              <w:marLeft w:val="0"/>
              <w:marRight w:val="0"/>
              <w:marTop w:val="0"/>
              <w:marBottom w:val="300"/>
              <w:divBdr>
                <w:top w:val="none" w:sz="0" w:space="0" w:color="auto"/>
                <w:left w:val="none" w:sz="0" w:space="0" w:color="auto"/>
                <w:bottom w:val="none" w:sz="0" w:space="0" w:color="auto"/>
                <w:right w:val="none" w:sz="0" w:space="0" w:color="auto"/>
              </w:divBdr>
              <w:divsChild>
                <w:div w:id="14601053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0209628">
          <w:marLeft w:val="0"/>
          <w:marRight w:val="0"/>
          <w:marTop w:val="0"/>
          <w:marBottom w:val="300"/>
          <w:divBdr>
            <w:top w:val="none" w:sz="0" w:space="0" w:color="auto"/>
            <w:left w:val="none" w:sz="0" w:space="0" w:color="auto"/>
            <w:bottom w:val="none" w:sz="0" w:space="0" w:color="auto"/>
            <w:right w:val="none" w:sz="0" w:space="0" w:color="auto"/>
          </w:divBdr>
          <w:divsChild>
            <w:div w:id="1899196637">
              <w:marLeft w:val="0"/>
              <w:marRight w:val="0"/>
              <w:marTop w:val="0"/>
              <w:marBottom w:val="300"/>
              <w:divBdr>
                <w:top w:val="none" w:sz="0" w:space="0" w:color="auto"/>
                <w:left w:val="none" w:sz="0" w:space="0" w:color="auto"/>
                <w:bottom w:val="none" w:sz="0" w:space="0" w:color="auto"/>
                <w:right w:val="none" w:sz="0" w:space="0" w:color="auto"/>
              </w:divBdr>
              <w:divsChild>
                <w:div w:id="1629318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3266822">
          <w:marLeft w:val="0"/>
          <w:marRight w:val="0"/>
          <w:marTop w:val="0"/>
          <w:marBottom w:val="300"/>
          <w:divBdr>
            <w:top w:val="none" w:sz="0" w:space="0" w:color="auto"/>
            <w:left w:val="none" w:sz="0" w:space="0" w:color="auto"/>
            <w:bottom w:val="none" w:sz="0" w:space="0" w:color="auto"/>
            <w:right w:val="none" w:sz="0" w:space="0" w:color="auto"/>
          </w:divBdr>
          <w:divsChild>
            <w:div w:id="36977380">
              <w:marLeft w:val="0"/>
              <w:marRight w:val="0"/>
              <w:marTop w:val="0"/>
              <w:marBottom w:val="300"/>
              <w:divBdr>
                <w:top w:val="none" w:sz="0" w:space="0" w:color="auto"/>
                <w:left w:val="none" w:sz="0" w:space="0" w:color="auto"/>
                <w:bottom w:val="none" w:sz="0" w:space="0" w:color="auto"/>
                <w:right w:val="none" w:sz="0" w:space="0" w:color="auto"/>
              </w:divBdr>
              <w:divsChild>
                <w:div w:id="319695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8647871">
          <w:marLeft w:val="0"/>
          <w:marRight w:val="0"/>
          <w:marTop w:val="0"/>
          <w:marBottom w:val="300"/>
          <w:divBdr>
            <w:top w:val="none" w:sz="0" w:space="0" w:color="auto"/>
            <w:left w:val="none" w:sz="0" w:space="0" w:color="auto"/>
            <w:bottom w:val="none" w:sz="0" w:space="0" w:color="auto"/>
            <w:right w:val="none" w:sz="0" w:space="0" w:color="auto"/>
          </w:divBdr>
          <w:divsChild>
            <w:div w:id="716275332">
              <w:marLeft w:val="0"/>
              <w:marRight w:val="0"/>
              <w:marTop w:val="0"/>
              <w:marBottom w:val="300"/>
              <w:divBdr>
                <w:top w:val="none" w:sz="0" w:space="0" w:color="auto"/>
                <w:left w:val="none" w:sz="0" w:space="0" w:color="auto"/>
                <w:bottom w:val="none" w:sz="0" w:space="0" w:color="auto"/>
                <w:right w:val="none" w:sz="0" w:space="0" w:color="auto"/>
              </w:divBdr>
              <w:divsChild>
                <w:div w:id="44677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4624521">
          <w:marLeft w:val="0"/>
          <w:marRight w:val="0"/>
          <w:marTop w:val="0"/>
          <w:marBottom w:val="300"/>
          <w:divBdr>
            <w:top w:val="none" w:sz="0" w:space="0" w:color="auto"/>
            <w:left w:val="none" w:sz="0" w:space="0" w:color="auto"/>
            <w:bottom w:val="none" w:sz="0" w:space="0" w:color="auto"/>
            <w:right w:val="none" w:sz="0" w:space="0" w:color="auto"/>
          </w:divBdr>
          <w:divsChild>
            <w:div w:id="2143452607">
              <w:marLeft w:val="0"/>
              <w:marRight w:val="0"/>
              <w:marTop w:val="0"/>
              <w:marBottom w:val="300"/>
              <w:divBdr>
                <w:top w:val="none" w:sz="0" w:space="0" w:color="auto"/>
                <w:left w:val="none" w:sz="0" w:space="0" w:color="auto"/>
                <w:bottom w:val="none" w:sz="0" w:space="0" w:color="auto"/>
                <w:right w:val="none" w:sz="0" w:space="0" w:color="auto"/>
              </w:divBdr>
              <w:divsChild>
                <w:div w:id="1749499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8652771">
          <w:marLeft w:val="0"/>
          <w:marRight w:val="0"/>
          <w:marTop w:val="0"/>
          <w:marBottom w:val="300"/>
          <w:divBdr>
            <w:top w:val="none" w:sz="0" w:space="0" w:color="auto"/>
            <w:left w:val="none" w:sz="0" w:space="0" w:color="auto"/>
            <w:bottom w:val="none" w:sz="0" w:space="0" w:color="auto"/>
            <w:right w:val="none" w:sz="0" w:space="0" w:color="auto"/>
          </w:divBdr>
          <w:divsChild>
            <w:div w:id="578907192">
              <w:marLeft w:val="0"/>
              <w:marRight w:val="0"/>
              <w:marTop w:val="0"/>
              <w:marBottom w:val="300"/>
              <w:divBdr>
                <w:top w:val="none" w:sz="0" w:space="0" w:color="auto"/>
                <w:left w:val="none" w:sz="0" w:space="0" w:color="auto"/>
                <w:bottom w:val="none" w:sz="0" w:space="0" w:color="auto"/>
                <w:right w:val="none" w:sz="0" w:space="0" w:color="auto"/>
              </w:divBdr>
              <w:divsChild>
                <w:div w:id="12821524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9366295">
          <w:marLeft w:val="0"/>
          <w:marRight w:val="0"/>
          <w:marTop w:val="0"/>
          <w:marBottom w:val="300"/>
          <w:divBdr>
            <w:top w:val="none" w:sz="0" w:space="0" w:color="auto"/>
            <w:left w:val="none" w:sz="0" w:space="0" w:color="auto"/>
            <w:bottom w:val="none" w:sz="0" w:space="0" w:color="auto"/>
            <w:right w:val="none" w:sz="0" w:space="0" w:color="auto"/>
          </w:divBdr>
          <w:divsChild>
            <w:div w:id="397095818">
              <w:marLeft w:val="0"/>
              <w:marRight w:val="0"/>
              <w:marTop w:val="0"/>
              <w:marBottom w:val="300"/>
              <w:divBdr>
                <w:top w:val="none" w:sz="0" w:space="0" w:color="auto"/>
                <w:left w:val="none" w:sz="0" w:space="0" w:color="auto"/>
                <w:bottom w:val="none" w:sz="0" w:space="0" w:color="auto"/>
                <w:right w:val="none" w:sz="0" w:space="0" w:color="auto"/>
              </w:divBdr>
              <w:divsChild>
                <w:div w:id="6739197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intel.com/"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k.intel.com/" TargetMode="External"/><Relationship Id="rId12" Type="http://schemas.openxmlformats.org/officeDocument/2006/relationships/image" Target="media/image2.png"/><Relationship Id="rId17" Type="http://schemas.openxmlformats.org/officeDocument/2006/relationships/hyperlink" Target="https://software.intel.com/en-us/articles/OpenVINO-Install-Linux"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software.intel.com/en-us/articles/OpenVINO-IE-Samples" TargetMode="External"/><Relationship Id="rId10" Type="http://schemas.openxmlformats.org/officeDocument/2006/relationships/hyperlink" Target="https://software.intel.com/en-us/openvino-toolkit/documentation/system-require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ftware.intel.com/en-us/openvino-toolkit/choose-download/free-download-linu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Mushtaq</dc:creator>
  <cp:keywords>CTPClassification=CTP_NT</cp:keywords>
  <dc:description/>
  <cp:lastModifiedBy>VIN501-SarmeelaS</cp:lastModifiedBy>
  <cp:revision>2</cp:revision>
  <dcterms:created xsi:type="dcterms:W3CDTF">2019-01-22T08:55:00Z</dcterms:created>
  <dcterms:modified xsi:type="dcterms:W3CDTF">2019-01-22T08:55:00Z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74d87c53-0c42-4730-99de-0f737394ff7f</vt:lpwstr>
  </property>
  <property fmtid="{D5CDD505-2E9C-101B-9397-08002B2CF9AE}" pid="3" name="CTP_TimeStamp">
    <vt:lpwstr>2019-01-21 09:33:22Z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